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21F9" w:rsidTr="000C21F9">
        <w:tc>
          <w:tcPr>
            <w:tcW w:w="4677" w:type="dxa"/>
            <w:tcBorders>
              <w:top w:val="nil"/>
              <w:left w:val="nil"/>
              <w:bottom w:val="nil"/>
              <w:right w:val="nil"/>
            </w:tcBorders>
          </w:tcPr>
          <w:p w:rsidR="000C21F9" w:rsidRDefault="000C21F9">
            <w:pPr>
              <w:pStyle w:val="ConsPlusNormal"/>
            </w:pPr>
            <w:bookmarkStart w:id="0" w:name="_GoBack"/>
            <w:bookmarkEnd w:id="0"/>
            <w:r>
              <w:t>18 ноября 2009 года</w:t>
            </w:r>
          </w:p>
        </w:tc>
        <w:tc>
          <w:tcPr>
            <w:tcW w:w="4678" w:type="dxa"/>
            <w:tcBorders>
              <w:top w:val="nil"/>
              <w:left w:val="nil"/>
              <w:bottom w:val="nil"/>
              <w:right w:val="nil"/>
            </w:tcBorders>
          </w:tcPr>
          <w:p w:rsidR="000C21F9" w:rsidRDefault="000C21F9">
            <w:pPr>
              <w:pStyle w:val="ConsPlusNormal"/>
              <w:jc w:val="right"/>
            </w:pPr>
            <w:r>
              <w:t>N 539-4-ЗКО</w:t>
            </w:r>
          </w:p>
        </w:tc>
      </w:tr>
    </w:tbl>
    <w:p w:rsidR="000C21F9" w:rsidRDefault="000C21F9">
      <w:pPr>
        <w:pStyle w:val="ConsPlusNormal"/>
        <w:pBdr>
          <w:top w:val="single" w:sz="6" w:space="0" w:color="auto"/>
        </w:pBdr>
        <w:spacing w:before="100" w:after="100"/>
        <w:jc w:val="both"/>
        <w:rPr>
          <w:sz w:val="2"/>
          <w:szCs w:val="2"/>
        </w:rPr>
      </w:pPr>
    </w:p>
    <w:p w:rsidR="000C21F9" w:rsidRDefault="000C21F9">
      <w:pPr>
        <w:pStyle w:val="ConsPlusNormal"/>
        <w:jc w:val="both"/>
      </w:pPr>
    </w:p>
    <w:p w:rsidR="000C21F9" w:rsidRDefault="000C21F9">
      <w:pPr>
        <w:pStyle w:val="ConsPlusTitle"/>
        <w:jc w:val="center"/>
      </w:pPr>
      <w:r>
        <w:t>РОССИЙСКАЯ ФЕДЕРАЦИЯ</w:t>
      </w:r>
    </w:p>
    <w:p w:rsidR="000C21F9" w:rsidRDefault="000C21F9">
      <w:pPr>
        <w:pStyle w:val="ConsPlusTitle"/>
        <w:jc w:val="center"/>
      </w:pPr>
    </w:p>
    <w:p w:rsidR="000C21F9" w:rsidRDefault="000C21F9">
      <w:pPr>
        <w:pStyle w:val="ConsPlusTitle"/>
        <w:jc w:val="center"/>
      </w:pPr>
      <w:r>
        <w:t>ЗАКОН</w:t>
      </w:r>
    </w:p>
    <w:p w:rsidR="000C21F9" w:rsidRDefault="000C21F9">
      <w:pPr>
        <w:pStyle w:val="ConsPlusTitle"/>
        <w:jc w:val="center"/>
      </w:pPr>
      <w:r>
        <w:t>КОСТРОМСКОЙ ОБЛАСТИ</w:t>
      </w:r>
    </w:p>
    <w:p w:rsidR="000C21F9" w:rsidRDefault="000C21F9">
      <w:pPr>
        <w:pStyle w:val="ConsPlusTitle"/>
        <w:jc w:val="center"/>
      </w:pPr>
    </w:p>
    <w:p w:rsidR="000C21F9" w:rsidRDefault="000C21F9">
      <w:pPr>
        <w:pStyle w:val="ConsPlusTitle"/>
        <w:jc w:val="center"/>
      </w:pPr>
      <w:r>
        <w:t>ОБ ОРГАНИЗАЦИИ ТРАНСПОРТНОГО ОБСЛУЖИВАНИЯ</w:t>
      </w:r>
    </w:p>
    <w:p w:rsidR="000C21F9" w:rsidRDefault="000C21F9">
      <w:pPr>
        <w:pStyle w:val="ConsPlusTitle"/>
        <w:jc w:val="center"/>
      </w:pPr>
      <w:r>
        <w:t>НАСЕЛЕНИЯ В КОСТРОМСКОЙ ОБЛАСТИ</w:t>
      </w:r>
    </w:p>
    <w:p w:rsidR="000C21F9" w:rsidRDefault="000C21F9">
      <w:pPr>
        <w:pStyle w:val="ConsPlusNormal"/>
        <w:jc w:val="both"/>
      </w:pPr>
    </w:p>
    <w:p w:rsidR="000C21F9" w:rsidRDefault="000C21F9">
      <w:pPr>
        <w:pStyle w:val="ConsPlusNormal"/>
        <w:jc w:val="right"/>
      </w:pPr>
      <w:r>
        <w:t>Принят Костромской областной Думой</w:t>
      </w:r>
    </w:p>
    <w:p w:rsidR="000C21F9" w:rsidRDefault="000C21F9">
      <w:pPr>
        <w:pStyle w:val="ConsPlusNormal"/>
        <w:jc w:val="right"/>
      </w:pPr>
      <w:r>
        <w:t>12 ноября 2009 года</w:t>
      </w:r>
    </w:p>
    <w:p w:rsidR="000C21F9" w:rsidRDefault="000C21F9">
      <w:pPr>
        <w:pStyle w:val="ConsPlusNormal"/>
        <w:jc w:val="center"/>
      </w:pPr>
    </w:p>
    <w:p w:rsidR="000C21F9" w:rsidRDefault="000C21F9">
      <w:pPr>
        <w:pStyle w:val="ConsPlusNormal"/>
        <w:jc w:val="center"/>
      </w:pPr>
      <w:r>
        <w:t>Список изменяющих документов</w:t>
      </w:r>
    </w:p>
    <w:p w:rsidR="000C21F9" w:rsidRDefault="000C21F9">
      <w:pPr>
        <w:pStyle w:val="ConsPlusNormal"/>
        <w:jc w:val="center"/>
      </w:pPr>
      <w:r>
        <w:t>(в ред. Законов Костромской области</w:t>
      </w:r>
    </w:p>
    <w:p w:rsidR="000C21F9" w:rsidRDefault="000C21F9">
      <w:pPr>
        <w:pStyle w:val="ConsPlusNormal"/>
        <w:jc w:val="center"/>
      </w:pPr>
      <w:r>
        <w:t xml:space="preserve">от 29.12.2011 </w:t>
      </w:r>
      <w:hyperlink r:id="rId4" w:history="1">
        <w:r>
          <w:rPr>
            <w:color w:val="0000FF"/>
          </w:rPr>
          <w:t>N 179-5-ЗКО</w:t>
        </w:r>
      </w:hyperlink>
      <w:r>
        <w:t xml:space="preserve">, от 15.02.2012 </w:t>
      </w:r>
      <w:hyperlink r:id="rId5" w:history="1">
        <w:r>
          <w:rPr>
            <w:color w:val="0000FF"/>
          </w:rPr>
          <w:t>N 189-5-ЗКО</w:t>
        </w:r>
      </w:hyperlink>
      <w:r>
        <w:t>,</w:t>
      </w:r>
    </w:p>
    <w:p w:rsidR="000C21F9" w:rsidRDefault="000C21F9">
      <w:pPr>
        <w:pStyle w:val="ConsPlusNormal"/>
        <w:jc w:val="center"/>
      </w:pPr>
      <w:r>
        <w:t xml:space="preserve">от 13.12.2013 </w:t>
      </w:r>
      <w:hyperlink r:id="rId6" w:history="1">
        <w:r>
          <w:rPr>
            <w:color w:val="0000FF"/>
          </w:rPr>
          <w:t>N 466-5-ЗКО</w:t>
        </w:r>
      </w:hyperlink>
      <w:r>
        <w:t xml:space="preserve">, от 26.03.2014 </w:t>
      </w:r>
      <w:hyperlink r:id="rId7" w:history="1">
        <w:r>
          <w:rPr>
            <w:color w:val="0000FF"/>
          </w:rPr>
          <w:t>N 505-5-ЗКО</w:t>
        </w:r>
      </w:hyperlink>
      <w:r>
        <w:t>,</w:t>
      </w:r>
    </w:p>
    <w:p w:rsidR="000C21F9" w:rsidRDefault="000C21F9">
      <w:pPr>
        <w:pStyle w:val="ConsPlusNormal"/>
        <w:jc w:val="center"/>
      </w:pPr>
      <w:r>
        <w:t xml:space="preserve">от 29.05.2014 </w:t>
      </w:r>
      <w:hyperlink r:id="rId8" w:history="1">
        <w:r>
          <w:rPr>
            <w:color w:val="0000FF"/>
          </w:rPr>
          <w:t>N 528-5-ЗКО</w:t>
        </w:r>
      </w:hyperlink>
      <w:r>
        <w:t xml:space="preserve">, от 30.10.2014 </w:t>
      </w:r>
      <w:hyperlink r:id="rId9" w:history="1">
        <w:r>
          <w:rPr>
            <w:color w:val="0000FF"/>
          </w:rPr>
          <w:t>N 587-5-ЗКО</w:t>
        </w:r>
      </w:hyperlink>
      <w:r>
        <w:t>,</w:t>
      </w:r>
    </w:p>
    <w:p w:rsidR="000C21F9" w:rsidRDefault="000C21F9">
      <w:pPr>
        <w:pStyle w:val="ConsPlusNormal"/>
        <w:jc w:val="center"/>
      </w:pPr>
      <w:r>
        <w:t xml:space="preserve">от 25.12.2015 </w:t>
      </w:r>
      <w:hyperlink r:id="rId10" w:history="1">
        <w:r>
          <w:rPr>
            <w:color w:val="0000FF"/>
          </w:rPr>
          <w:t>N 46-6-ЗКО</w:t>
        </w:r>
      </w:hyperlink>
      <w:r>
        <w:t xml:space="preserve">, от 29.11.2016 </w:t>
      </w:r>
      <w:hyperlink r:id="rId11" w:history="1">
        <w:r>
          <w:rPr>
            <w:color w:val="0000FF"/>
          </w:rPr>
          <w:t>N 171-6-ЗКО</w:t>
        </w:r>
      </w:hyperlink>
      <w:r>
        <w:t>)</w:t>
      </w:r>
    </w:p>
    <w:p w:rsidR="000C21F9" w:rsidRDefault="000C21F9">
      <w:pPr>
        <w:pStyle w:val="ConsPlusNormal"/>
        <w:jc w:val="both"/>
      </w:pPr>
    </w:p>
    <w:p w:rsidR="000C21F9" w:rsidRDefault="000C21F9">
      <w:pPr>
        <w:pStyle w:val="ConsPlusTitle"/>
        <w:jc w:val="center"/>
        <w:outlineLvl w:val="0"/>
      </w:pPr>
      <w:r>
        <w:t>Глава 1. ОБЩИЕ ПОЛОЖЕНИЯ</w:t>
      </w:r>
    </w:p>
    <w:p w:rsidR="000C21F9" w:rsidRDefault="000C21F9">
      <w:pPr>
        <w:pStyle w:val="ConsPlusNormal"/>
        <w:jc w:val="both"/>
      </w:pPr>
    </w:p>
    <w:p w:rsidR="000C21F9" w:rsidRDefault="000C21F9">
      <w:pPr>
        <w:pStyle w:val="ConsPlusNormal"/>
        <w:ind w:firstLine="540"/>
        <w:jc w:val="both"/>
        <w:outlineLvl w:val="1"/>
      </w:pPr>
      <w:r>
        <w:t>Статья 1. Предмет регулирования настоящего Закона</w:t>
      </w:r>
    </w:p>
    <w:p w:rsidR="000C21F9" w:rsidRDefault="000C21F9">
      <w:pPr>
        <w:pStyle w:val="ConsPlusNormal"/>
        <w:ind w:firstLine="540"/>
        <w:jc w:val="both"/>
      </w:pPr>
    </w:p>
    <w:p w:rsidR="000C21F9" w:rsidRDefault="000C21F9">
      <w:pPr>
        <w:pStyle w:val="ConsPlusNormal"/>
        <w:ind w:firstLine="540"/>
        <w:jc w:val="both"/>
      </w:pPr>
      <w:r>
        <w:t xml:space="preserve">(в ред. </w:t>
      </w:r>
      <w:hyperlink r:id="rId12" w:history="1">
        <w:r>
          <w:rPr>
            <w:color w:val="0000FF"/>
          </w:rPr>
          <w:t>Закона</w:t>
        </w:r>
      </w:hyperlink>
      <w:r>
        <w:t xml:space="preserve"> Костромской области от 29.05.2014 N 528-5-ЗКО)</w:t>
      </w:r>
    </w:p>
    <w:p w:rsidR="000C21F9" w:rsidRDefault="000C21F9">
      <w:pPr>
        <w:pStyle w:val="ConsPlusNormal"/>
        <w:jc w:val="both"/>
      </w:pPr>
    </w:p>
    <w:p w:rsidR="000C21F9" w:rsidRDefault="000C21F9">
      <w:pPr>
        <w:pStyle w:val="ConsPlusNormal"/>
        <w:ind w:firstLine="540"/>
        <w:jc w:val="both"/>
      </w:pPr>
      <w:r>
        <w:t>Настоящий Закон регулирует отношения, связанные с организацией транспортного обслуживания населения воздушным, водным, автомобильным транспортом в межмуниципальном и пригородном сообщении и железнодорожным транспортом в пригородном сообщении на территории Костромской области.</w:t>
      </w:r>
    </w:p>
    <w:p w:rsidR="000C21F9" w:rsidRDefault="000C21F9">
      <w:pPr>
        <w:pStyle w:val="ConsPlusNormal"/>
        <w:jc w:val="both"/>
      </w:pPr>
      <w:r>
        <w:t xml:space="preserve">(в ред. </w:t>
      </w:r>
      <w:hyperlink r:id="rId13" w:history="1">
        <w:r>
          <w:rPr>
            <w:color w:val="0000FF"/>
          </w:rPr>
          <w:t>Закона</w:t>
        </w:r>
      </w:hyperlink>
      <w:r>
        <w:t xml:space="preserve"> Костромской области от 25.12.2015 N 46-6-ЗКО)</w:t>
      </w:r>
    </w:p>
    <w:p w:rsidR="000C21F9" w:rsidRDefault="000C21F9">
      <w:pPr>
        <w:pStyle w:val="ConsPlusNormal"/>
        <w:jc w:val="both"/>
      </w:pPr>
    </w:p>
    <w:p w:rsidR="000C21F9" w:rsidRDefault="000C21F9">
      <w:pPr>
        <w:pStyle w:val="ConsPlusNormal"/>
        <w:ind w:firstLine="540"/>
        <w:jc w:val="both"/>
        <w:outlineLvl w:val="1"/>
      </w:pPr>
      <w:r>
        <w:t>Статья 2. Правовая основа настоящего Закона</w:t>
      </w:r>
    </w:p>
    <w:p w:rsidR="000C21F9" w:rsidRDefault="000C21F9">
      <w:pPr>
        <w:pStyle w:val="ConsPlusNormal"/>
        <w:jc w:val="both"/>
      </w:pPr>
    </w:p>
    <w:p w:rsidR="000C21F9" w:rsidRDefault="000C21F9">
      <w:pPr>
        <w:pStyle w:val="ConsPlusNormal"/>
        <w:ind w:firstLine="540"/>
        <w:jc w:val="both"/>
      </w:pPr>
      <w:r>
        <w:t xml:space="preserve">Правовую основу настоящего Закона составляют </w:t>
      </w:r>
      <w:hyperlink r:id="rId14" w:history="1">
        <w:r>
          <w:rPr>
            <w:color w:val="0000FF"/>
          </w:rPr>
          <w:t>Конституция</w:t>
        </w:r>
      </w:hyperlink>
      <w:r>
        <w:t xml:space="preserve"> Российской Федерации, Гражданский </w:t>
      </w:r>
      <w:hyperlink r:id="rId15" w:history="1">
        <w:r>
          <w:rPr>
            <w:color w:val="0000FF"/>
          </w:rPr>
          <w:t>кодекс</w:t>
        </w:r>
      </w:hyperlink>
      <w:r>
        <w:t xml:space="preserve"> Российской Федерации, Бюджетный </w:t>
      </w:r>
      <w:hyperlink r:id="rId16" w:history="1">
        <w:r>
          <w:rPr>
            <w:color w:val="0000FF"/>
          </w:rPr>
          <w:t>кодекс</w:t>
        </w:r>
      </w:hyperlink>
      <w:r>
        <w:t xml:space="preserve"> Российской Федерации, Воздушный </w:t>
      </w:r>
      <w:hyperlink r:id="rId17" w:history="1">
        <w:r>
          <w:rPr>
            <w:color w:val="0000FF"/>
          </w:rPr>
          <w:t>кодекс</w:t>
        </w:r>
      </w:hyperlink>
      <w:r>
        <w:t xml:space="preserve"> Российской Федерации, </w:t>
      </w:r>
      <w:hyperlink r:id="rId18" w:history="1">
        <w:r>
          <w:rPr>
            <w:color w:val="0000FF"/>
          </w:rPr>
          <w:t>Кодекс</w:t>
        </w:r>
      </w:hyperlink>
      <w:r>
        <w:t xml:space="preserve"> внутреннего водного транспорта Российской Федерации, Федеральный </w:t>
      </w:r>
      <w:hyperlink r:id="rId19"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20" w:history="1">
        <w:r>
          <w:rPr>
            <w:color w:val="0000FF"/>
          </w:rPr>
          <w:t>закон</w:t>
        </w:r>
      </w:hyperlink>
      <w:r>
        <w:t xml:space="preserve"> "О безопасности дорожного движения", Федеральный </w:t>
      </w:r>
      <w:hyperlink r:id="rId21" w:history="1">
        <w:r>
          <w:rPr>
            <w:color w:val="0000FF"/>
          </w:rPr>
          <w:t>закон</w:t>
        </w:r>
      </w:hyperlink>
      <w:r>
        <w:t xml:space="preserve"> "О железнодорожном транспорте в Российской Федерации", Федеральный </w:t>
      </w:r>
      <w:hyperlink r:id="rId22" w:history="1">
        <w:r>
          <w:rPr>
            <w:color w:val="0000FF"/>
          </w:rPr>
          <w:t>закон</w:t>
        </w:r>
      </w:hyperlink>
      <w:r>
        <w:t xml:space="preserve"> "Устав железнодорожного транспорта Российской Федерации", Федеральный </w:t>
      </w:r>
      <w:hyperlink r:id="rId23" w:history="1">
        <w:r>
          <w:rPr>
            <w:color w:val="0000FF"/>
          </w:rPr>
          <w:t>закон</w:t>
        </w:r>
      </w:hyperlink>
      <w:r>
        <w:t xml:space="preserve"> "О транспортной безопасности", Федеральный </w:t>
      </w:r>
      <w:hyperlink r:id="rId24" w:history="1">
        <w:r>
          <w:rPr>
            <w:color w:val="0000FF"/>
          </w:rPr>
          <w:t>закон</w:t>
        </w:r>
      </w:hyperlink>
      <w:r>
        <w:t xml:space="preserve"> "Устав автомобильного транспорта и городского наземного электрического транспорта", Федеральный </w:t>
      </w:r>
      <w:hyperlink r:id="rId25" w:history="1">
        <w:r>
          <w:rPr>
            <w:color w:val="0000FF"/>
          </w:rPr>
          <w:t>закон</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26" w:history="1">
        <w:r>
          <w:rPr>
            <w:color w:val="0000FF"/>
          </w:rPr>
          <w:t>Устав</w:t>
        </w:r>
      </w:hyperlink>
      <w:r>
        <w:t xml:space="preserve"> Костромской области.</w:t>
      </w:r>
    </w:p>
    <w:p w:rsidR="000C21F9" w:rsidRDefault="000C21F9">
      <w:pPr>
        <w:pStyle w:val="ConsPlusNormal"/>
        <w:jc w:val="both"/>
      </w:pPr>
      <w:r>
        <w:t xml:space="preserve">(в ред. Законов Костромской области от 29.05.2014 </w:t>
      </w:r>
      <w:hyperlink r:id="rId27" w:history="1">
        <w:r>
          <w:rPr>
            <w:color w:val="0000FF"/>
          </w:rPr>
          <w:t>N 528-5-ЗКО</w:t>
        </w:r>
      </w:hyperlink>
      <w:r>
        <w:t xml:space="preserve">, от 25.12.2015 </w:t>
      </w:r>
      <w:hyperlink r:id="rId28" w:history="1">
        <w:r>
          <w:rPr>
            <w:color w:val="0000FF"/>
          </w:rPr>
          <w:t>N 46-6-ЗКО</w:t>
        </w:r>
      </w:hyperlink>
      <w:r>
        <w:t>)</w:t>
      </w:r>
    </w:p>
    <w:p w:rsidR="000C21F9" w:rsidRDefault="000C21F9">
      <w:pPr>
        <w:pStyle w:val="ConsPlusNormal"/>
        <w:jc w:val="both"/>
      </w:pPr>
    </w:p>
    <w:p w:rsidR="000C21F9" w:rsidRDefault="000C21F9">
      <w:pPr>
        <w:pStyle w:val="ConsPlusNormal"/>
        <w:ind w:firstLine="540"/>
        <w:jc w:val="both"/>
        <w:outlineLvl w:val="1"/>
      </w:pPr>
      <w:r>
        <w:t>Статья 3. Основные понятия, используемые в настоящем Законе</w:t>
      </w:r>
    </w:p>
    <w:p w:rsidR="000C21F9" w:rsidRDefault="000C21F9">
      <w:pPr>
        <w:pStyle w:val="ConsPlusNormal"/>
        <w:jc w:val="both"/>
      </w:pPr>
    </w:p>
    <w:p w:rsidR="000C21F9" w:rsidRDefault="000C21F9">
      <w:pPr>
        <w:pStyle w:val="ConsPlusNormal"/>
        <w:ind w:firstLine="540"/>
        <w:jc w:val="both"/>
      </w:pPr>
      <w:r>
        <w:t xml:space="preserve">В настоящем Законе используются основные понятия, определенные Федеральным </w:t>
      </w:r>
      <w:hyperlink r:id="rId29" w:history="1">
        <w:r>
          <w:rPr>
            <w:color w:val="0000FF"/>
          </w:rPr>
          <w:t>законом</w:t>
        </w:r>
      </w:hyperlink>
      <w:r>
        <w:t xml:space="preserve"> от 8 ноября 2007 года N 259-ФЗ "Устав автомобильного транспорта и городского наземного </w:t>
      </w:r>
      <w:r>
        <w:lastRenderedPageBreak/>
        <w:t xml:space="preserve">электрического транспорта", Федеральным </w:t>
      </w:r>
      <w:hyperlink r:id="rId30"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31" w:history="1">
        <w:r>
          <w:rPr>
            <w:color w:val="0000FF"/>
          </w:rPr>
          <w:t>Постановлением</w:t>
        </w:r>
      </w:hyperlink>
      <w:r>
        <w:t xml:space="preserve"> Правительства Российской Федерации от 14 февраля 2009 года N 112 "Об утверждении Правил перевозок пассажиров и багажа автомобильным транспортом и городским наземным электрическим транспортом", а также следующие понятия:</w:t>
      </w:r>
    </w:p>
    <w:p w:rsidR="000C21F9" w:rsidRDefault="000C21F9">
      <w:pPr>
        <w:pStyle w:val="ConsPlusNormal"/>
        <w:jc w:val="both"/>
      </w:pPr>
      <w:r>
        <w:t xml:space="preserve">(в ред. </w:t>
      </w:r>
      <w:hyperlink r:id="rId32" w:history="1">
        <w:r>
          <w:rPr>
            <w:color w:val="0000FF"/>
          </w:rPr>
          <w:t>Закона</w:t>
        </w:r>
      </w:hyperlink>
      <w:r>
        <w:t xml:space="preserve"> Костромской области от 25.12.2015 N 46-6-ЗКО)</w:t>
      </w:r>
    </w:p>
    <w:p w:rsidR="000C21F9" w:rsidRDefault="000C21F9">
      <w:pPr>
        <w:pStyle w:val="ConsPlusNormal"/>
        <w:ind w:firstLine="540"/>
        <w:jc w:val="both"/>
      </w:pPr>
      <w:r>
        <w:t>организатор перевозок - орган исполнительной власти Костромской области в сфере организации транспортного обслуживания населения;</w:t>
      </w:r>
    </w:p>
    <w:p w:rsidR="000C21F9" w:rsidRDefault="000C21F9">
      <w:pPr>
        <w:pStyle w:val="ConsPlusNormal"/>
        <w:jc w:val="both"/>
      </w:pPr>
      <w:r>
        <w:t xml:space="preserve">(в ред. </w:t>
      </w:r>
      <w:hyperlink r:id="rId33" w:history="1">
        <w:r>
          <w:rPr>
            <w:color w:val="0000FF"/>
          </w:rPr>
          <w:t>Закона</w:t>
        </w:r>
      </w:hyperlink>
      <w:r>
        <w:t xml:space="preserve"> Костромской области от 25.12.2015 N 46-6-ЗКО)</w:t>
      </w:r>
    </w:p>
    <w:p w:rsidR="000C21F9" w:rsidRDefault="000C21F9">
      <w:pPr>
        <w:pStyle w:val="ConsPlusNormal"/>
        <w:ind w:firstLine="540"/>
        <w:jc w:val="both"/>
      </w:pPr>
      <w:r>
        <w:t>транспортное обслуживание населения - предоставление услуг по перевозке пассажиров и багажа автомобильным, городским наземным электрическим, железнодорожным, водным, воздушным транспортом;</w:t>
      </w:r>
    </w:p>
    <w:p w:rsidR="000C21F9" w:rsidRDefault="000C21F9">
      <w:pPr>
        <w:pStyle w:val="ConsPlusNormal"/>
        <w:ind w:firstLine="540"/>
        <w:jc w:val="both"/>
      </w:pPr>
      <w:r>
        <w:t>организация транспортного обслуживания населения - комплекс мероприятий нормативно-правового, экономического и организационно-распорядительного характера, реализуемых органами государственной власти, органами местного самоуправления и перевозчиками в целях удовлетворения потребностей населения в перевозках пассажиров и багажа;</w:t>
      </w:r>
    </w:p>
    <w:p w:rsidR="000C21F9" w:rsidRDefault="000C21F9">
      <w:pPr>
        <w:pStyle w:val="ConsPlusNormal"/>
        <w:ind w:firstLine="540"/>
        <w:jc w:val="both"/>
      </w:pPr>
      <w:r>
        <w:t xml:space="preserve">абзацы пятый-шестой утратили силу с 11 января 2016 года. - </w:t>
      </w:r>
      <w:hyperlink r:id="rId34" w:history="1">
        <w:r>
          <w:rPr>
            <w:color w:val="0000FF"/>
          </w:rPr>
          <w:t>Закон</w:t>
        </w:r>
      </w:hyperlink>
      <w:r>
        <w:t xml:space="preserve"> Костромской области от 25.12.2015 N 46-6-ЗКО;</w:t>
      </w:r>
    </w:p>
    <w:p w:rsidR="000C21F9" w:rsidRDefault="000C21F9">
      <w:pPr>
        <w:pStyle w:val="ConsPlusNormal"/>
        <w:ind w:firstLine="540"/>
        <w:jc w:val="both"/>
      </w:pPr>
      <w:r>
        <w:t xml:space="preserve">абзац утратил силу. - </w:t>
      </w:r>
      <w:hyperlink r:id="rId35" w:history="1">
        <w:r>
          <w:rPr>
            <w:color w:val="0000FF"/>
          </w:rPr>
          <w:t>Закон</w:t>
        </w:r>
      </w:hyperlink>
      <w:r>
        <w:t xml:space="preserve"> Костромской области от 13.12.2013 N 466-5-ЗКО;</w:t>
      </w:r>
    </w:p>
    <w:p w:rsidR="000C21F9" w:rsidRDefault="000C21F9">
      <w:pPr>
        <w:pStyle w:val="ConsPlusNormal"/>
        <w:ind w:firstLine="540"/>
        <w:jc w:val="both"/>
      </w:pPr>
      <w:r>
        <w:t xml:space="preserve">абзацы восьмой-девятый утратили силу с 11 января 2016 года. - </w:t>
      </w:r>
      <w:hyperlink r:id="rId36" w:history="1">
        <w:r>
          <w:rPr>
            <w:color w:val="0000FF"/>
          </w:rPr>
          <w:t>Закон</w:t>
        </w:r>
      </w:hyperlink>
      <w:r>
        <w:t xml:space="preserve"> Костромской области от 25.12.2015 N 46-6-ЗКО;</w:t>
      </w:r>
    </w:p>
    <w:p w:rsidR="000C21F9" w:rsidRDefault="000C21F9">
      <w:pPr>
        <w:pStyle w:val="ConsPlusNormal"/>
        <w:ind w:firstLine="540"/>
        <w:jc w:val="both"/>
      </w:pPr>
      <w:r>
        <w:t xml:space="preserve">абзацы десятый-одиннадцатый утратили силу. - </w:t>
      </w:r>
      <w:hyperlink r:id="rId37" w:history="1">
        <w:r>
          <w:rPr>
            <w:color w:val="0000FF"/>
          </w:rPr>
          <w:t>Закон</w:t>
        </w:r>
      </w:hyperlink>
      <w:r>
        <w:t xml:space="preserve"> Костромской области от 13.12.2013 N 466-5-ЗКО.</w:t>
      </w:r>
    </w:p>
    <w:p w:rsidR="000C21F9" w:rsidRDefault="000C21F9">
      <w:pPr>
        <w:pStyle w:val="ConsPlusNormal"/>
        <w:jc w:val="both"/>
      </w:pPr>
    </w:p>
    <w:p w:rsidR="000C21F9" w:rsidRDefault="000C21F9">
      <w:pPr>
        <w:pStyle w:val="ConsPlusNormal"/>
        <w:ind w:firstLine="540"/>
        <w:jc w:val="both"/>
        <w:outlineLvl w:val="1"/>
      </w:pPr>
      <w:r>
        <w:t>Статья 3.1. Основные принципы организации и осуществления транспортного обслуживания населения</w:t>
      </w:r>
    </w:p>
    <w:p w:rsidR="000C21F9" w:rsidRDefault="000C21F9">
      <w:pPr>
        <w:pStyle w:val="ConsPlusNormal"/>
        <w:ind w:firstLine="540"/>
        <w:jc w:val="both"/>
      </w:pPr>
    </w:p>
    <w:p w:rsidR="000C21F9" w:rsidRDefault="000C21F9">
      <w:pPr>
        <w:pStyle w:val="ConsPlusNormal"/>
        <w:ind w:firstLine="540"/>
        <w:jc w:val="both"/>
      </w:pPr>
      <w:r>
        <w:t xml:space="preserve">(введена </w:t>
      </w:r>
      <w:hyperlink r:id="rId38" w:history="1">
        <w:r>
          <w:rPr>
            <w:color w:val="0000FF"/>
          </w:rPr>
          <w:t>Законом</w:t>
        </w:r>
      </w:hyperlink>
      <w:r>
        <w:t xml:space="preserve"> Костромской области от 13.12.2013 N 466-5-ЗКО)</w:t>
      </w:r>
    </w:p>
    <w:p w:rsidR="000C21F9" w:rsidRDefault="000C21F9">
      <w:pPr>
        <w:pStyle w:val="ConsPlusNormal"/>
        <w:jc w:val="both"/>
      </w:pPr>
    </w:p>
    <w:p w:rsidR="000C21F9" w:rsidRDefault="000C21F9">
      <w:pPr>
        <w:pStyle w:val="ConsPlusNormal"/>
        <w:ind w:firstLine="540"/>
        <w:jc w:val="both"/>
      </w:pPr>
      <w:r>
        <w:t>Основными принципами организации и осуществления транспортного обслуживания населения являются:</w:t>
      </w:r>
    </w:p>
    <w:p w:rsidR="000C21F9" w:rsidRDefault="000C21F9">
      <w:pPr>
        <w:pStyle w:val="ConsPlusNormal"/>
        <w:ind w:firstLine="540"/>
        <w:jc w:val="both"/>
      </w:pPr>
      <w:r>
        <w:t>1) безопасность при выполнении перевозок пассажиров и багажа;</w:t>
      </w:r>
    </w:p>
    <w:p w:rsidR="000C21F9" w:rsidRDefault="000C21F9">
      <w:pPr>
        <w:pStyle w:val="ConsPlusNormal"/>
        <w:ind w:firstLine="540"/>
        <w:jc w:val="both"/>
      </w:pPr>
      <w:r>
        <w:t>2) качественное транспортное обслуживание населения;</w:t>
      </w:r>
    </w:p>
    <w:p w:rsidR="000C21F9" w:rsidRDefault="000C21F9">
      <w:pPr>
        <w:pStyle w:val="ConsPlusNormal"/>
        <w:ind w:firstLine="540"/>
        <w:jc w:val="both"/>
      </w:pPr>
      <w:r>
        <w:t>3) доступность транспортных услуг населению, в том числе для инвалидов и других маломобильных групп населения;</w:t>
      </w:r>
    </w:p>
    <w:p w:rsidR="000C21F9" w:rsidRDefault="000C21F9">
      <w:pPr>
        <w:pStyle w:val="ConsPlusNormal"/>
        <w:jc w:val="both"/>
      </w:pPr>
      <w:r>
        <w:t xml:space="preserve">(в ред. </w:t>
      </w:r>
      <w:hyperlink r:id="rId39" w:history="1">
        <w:r>
          <w:rPr>
            <w:color w:val="0000FF"/>
          </w:rPr>
          <w:t>Закона</w:t>
        </w:r>
      </w:hyperlink>
      <w:r>
        <w:t xml:space="preserve"> Костромской области от 25.12.2015 N 46-6-ЗКО)</w:t>
      </w:r>
    </w:p>
    <w:p w:rsidR="000C21F9" w:rsidRDefault="000C21F9">
      <w:pPr>
        <w:pStyle w:val="ConsPlusNormal"/>
        <w:ind w:firstLine="540"/>
        <w:jc w:val="both"/>
      </w:pPr>
      <w:r>
        <w:t>4) гарантированность предоставления транспортных услуг населению;</w:t>
      </w:r>
    </w:p>
    <w:p w:rsidR="000C21F9" w:rsidRDefault="000C21F9">
      <w:pPr>
        <w:pStyle w:val="ConsPlusNormal"/>
        <w:ind w:firstLine="540"/>
        <w:jc w:val="both"/>
      </w:pPr>
      <w:r>
        <w:t>5) сочетание государственного регулирования и рыночных отношений в сфере транспортного обслуживания;</w:t>
      </w:r>
    </w:p>
    <w:p w:rsidR="000C21F9" w:rsidRDefault="000C21F9">
      <w:pPr>
        <w:pStyle w:val="ConsPlusNormal"/>
        <w:ind w:firstLine="540"/>
        <w:jc w:val="both"/>
      </w:pPr>
      <w:r>
        <w:t>6) равный доступ перевозчиков к оказанию услуг по перевозке пассажиров и багажа.</w:t>
      </w:r>
    </w:p>
    <w:p w:rsidR="000C21F9" w:rsidRDefault="000C21F9">
      <w:pPr>
        <w:pStyle w:val="ConsPlusNormal"/>
        <w:jc w:val="both"/>
      </w:pPr>
    </w:p>
    <w:p w:rsidR="000C21F9" w:rsidRDefault="000C21F9">
      <w:pPr>
        <w:pStyle w:val="ConsPlusNormal"/>
        <w:ind w:firstLine="540"/>
        <w:jc w:val="both"/>
        <w:outlineLvl w:val="1"/>
      </w:pPr>
      <w:r>
        <w:t xml:space="preserve">Статья 4. Утратила силу. - </w:t>
      </w:r>
      <w:hyperlink r:id="rId40" w:history="1">
        <w:r>
          <w:rPr>
            <w:color w:val="0000FF"/>
          </w:rPr>
          <w:t>Закон</w:t>
        </w:r>
      </w:hyperlink>
      <w:r>
        <w:t xml:space="preserve"> Костромской области от 30.10.2014 N 587-5-ЗКО.</w:t>
      </w:r>
    </w:p>
    <w:p w:rsidR="000C21F9" w:rsidRDefault="000C21F9">
      <w:pPr>
        <w:pStyle w:val="ConsPlusNormal"/>
        <w:jc w:val="both"/>
      </w:pPr>
    </w:p>
    <w:p w:rsidR="000C21F9" w:rsidRDefault="000C21F9">
      <w:pPr>
        <w:pStyle w:val="ConsPlusNormal"/>
        <w:ind w:firstLine="540"/>
        <w:jc w:val="both"/>
        <w:outlineLvl w:val="1"/>
      </w:pPr>
      <w:r>
        <w:t>Статья 5. Обеспечение равной доступности транспортных услуг для отдельных категорий граждан</w:t>
      </w:r>
    </w:p>
    <w:p w:rsidR="000C21F9" w:rsidRDefault="000C21F9">
      <w:pPr>
        <w:pStyle w:val="ConsPlusNormal"/>
        <w:jc w:val="both"/>
      </w:pPr>
    </w:p>
    <w:p w:rsidR="000C21F9" w:rsidRDefault="000C21F9">
      <w:pPr>
        <w:pStyle w:val="ConsPlusNormal"/>
        <w:ind w:firstLine="540"/>
        <w:jc w:val="both"/>
      </w:pPr>
      <w:r>
        <w:t xml:space="preserve">1. В целях обеспечения равной доступности транспортных услуг для отдельных категорий граждан нормативными правовыми актами Костромской области и (или) муниципальными правовыми актами могут устанавливаться дополнительные меры социальной поддержки </w:t>
      </w:r>
      <w:r>
        <w:lastRenderedPageBreak/>
        <w:t>(социальной помощи) и порядки выделения средств из соответствующих бюджетов на эти цели.</w:t>
      </w:r>
    </w:p>
    <w:p w:rsidR="000C21F9" w:rsidRDefault="000C21F9">
      <w:pPr>
        <w:pStyle w:val="ConsPlusNormal"/>
        <w:ind w:firstLine="540"/>
        <w:jc w:val="both"/>
      </w:pPr>
      <w:r>
        <w:t>2. Дополнительные меры социальной поддержки (социальной помощи) могут устанавливаться в виде денежных выплат либо в виде льгот по оплате проезда (преимуществ по провозной плате) на водном, железнодорожном и воздушном транспорте общего пользования и на маршрутах регулярных перевозок пассажиров и багажа автомобильным и городским наземным электрическим транспортом.</w:t>
      </w:r>
    </w:p>
    <w:p w:rsidR="000C21F9" w:rsidRDefault="000C21F9">
      <w:pPr>
        <w:pStyle w:val="ConsPlusNormal"/>
        <w:jc w:val="both"/>
      </w:pPr>
    </w:p>
    <w:p w:rsidR="000C21F9" w:rsidRDefault="000C21F9">
      <w:pPr>
        <w:pStyle w:val="ConsPlusNormal"/>
        <w:ind w:firstLine="540"/>
        <w:jc w:val="both"/>
        <w:outlineLvl w:val="1"/>
      </w:pPr>
      <w:r>
        <w:t>Статья 6. Государственное регулирование тарифов в сфере транспортного обслуживания населения</w:t>
      </w:r>
    </w:p>
    <w:p w:rsidR="000C21F9" w:rsidRDefault="000C21F9">
      <w:pPr>
        <w:pStyle w:val="ConsPlusNormal"/>
        <w:ind w:firstLine="540"/>
        <w:jc w:val="both"/>
      </w:pPr>
    </w:p>
    <w:p w:rsidR="000C21F9" w:rsidRDefault="000C21F9">
      <w:pPr>
        <w:pStyle w:val="ConsPlusNormal"/>
        <w:ind w:firstLine="540"/>
        <w:jc w:val="both"/>
      </w:pPr>
      <w:r>
        <w:t xml:space="preserve">(в ред. </w:t>
      </w:r>
      <w:hyperlink r:id="rId41" w:history="1">
        <w:r>
          <w:rPr>
            <w:color w:val="0000FF"/>
          </w:rPr>
          <w:t>Закона</w:t>
        </w:r>
      </w:hyperlink>
      <w:r>
        <w:t xml:space="preserve"> Костромской области от 25.12.2015 N 46-6-ЗКО)</w:t>
      </w:r>
    </w:p>
    <w:p w:rsidR="000C21F9" w:rsidRDefault="000C21F9">
      <w:pPr>
        <w:pStyle w:val="ConsPlusNormal"/>
        <w:jc w:val="both"/>
      </w:pPr>
    </w:p>
    <w:p w:rsidR="000C21F9" w:rsidRDefault="000C21F9">
      <w:pPr>
        <w:pStyle w:val="ConsPlusNormal"/>
        <w:ind w:firstLine="540"/>
        <w:jc w:val="both"/>
      </w:pPr>
      <w:r>
        <w:t>1. Орган исполнительной власти Костромской области в сфере государственного регулирования тарифов (далее - регулирующий орган) осуществляет государственное регулирование тарифов на перевозки:</w:t>
      </w:r>
    </w:p>
    <w:p w:rsidR="000C21F9" w:rsidRDefault="000C21F9">
      <w:pPr>
        <w:pStyle w:val="ConsPlusNormal"/>
        <w:ind w:firstLine="540"/>
        <w:jc w:val="both"/>
      </w:pPr>
      <w:bookmarkStart w:id="1" w:name="P74"/>
      <w:bookmarkEnd w:id="1"/>
      <w:r>
        <w:t>1) по муниципальным маршрутам регулярных перевозок пассажиров и багажа автомобильным транспортом и городским наземным электрическим транспортом (кроме тарифов на перевозки по муниципальным маршрутам регулярных перевозок пассажиров и багажа автомобильным транспортом в границах одного сельского поселения, в границах двух и более поселений одного муниципального района);</w:t>
      </w:r>
    </w:p>
    <w:p w:rsidR="000C21F9" w:rsidRDefault="000C21F9">
      <w:pPr>
        <w:pStyle w:val="ConsPlusNormal"/>
        <w:ind w:firstLine="540"/>
        <w:jc w:val="both"/>
      </w:pPr>
      <w:bookmarkStart w:id="2" w:name="P75"/>
      <w:bookmarkEnd w:id="2"/>
      <w:r>
        <w:t>2) по межмуниципальным маршрутам регулярных перевозок пассажиров и багажа автомобильным транспортом в границах Костромской области;</w:t>
      </w:r>
    </w:p>
    <w:p w:rsidR="000C21F9" w:rsidRDefault="000C21F9">
      <w:pPr>
        <w:pStyle w:val="ConsPlusNormal"/>
        <w:ind w:firstLine="540"/>
        <w:jc w:val="both"/>
      </w:pPr>
      <w:r>
        <w:t>3) пассажиров и багажа железнодорожным транспортом общего пользования в пригородном сообщении;</w:t>
      </w:r>
    </w:p>
    <w:p w:rsidR="000C21F9" w:rsidRDefault="000C21F9">
      <w:pPr>
        <w:pStyle w:val="ConsPlusNormal"/>
        <w:ind w:firstLine="540"/>
        <w:jc w:val="both"/>
      </w:pPr>
      <w:bookmarkStart w:id="3" w:name="P77"/>
      <w:bookmarkEnd w:id="3"/>
      <w:r>
        <w:t>4) пассажиров и багажа воздушным транспортом в межмуниципальном и пригородном сообщении;</w:t>
      </w:r>
    </w:p>
    <w:p w:rsidR="000C21F9" w:rsidRDefault="000C21F9">
      <w:pPr>
        <w:pStyle w:val="ConsPlusNormal"/>
        <w:ind w:firstLine="540"/>
        <w:jc w:val="both"/>
      </w:pPr>
      <w:bookmarkStart w:id="4" w:name="P78"/>
      <w:bookmarkEnd w:id="4"/>
      <w:r>
        <w:t>5) пассажиров и багажа водным транспортом в пригородном сообщении и на переправах областного значения.</w:t>
      </w:r>
    </w:p>
    <w:p w:rsidR="000C21F9" w:rsidRDefault="000C21F9">
      <w:pPr>
        <w:pStyle w:val="ConsPlusNormal"/>
        <w:ind w:firstLine="540"/>
        <w:jc w:val="both"/>
      </w:pPr>
      <w:r>
        <w:t xml:space="preserve">2. Срок действия утверждаемых предельных максимальных тарифов (тарифов) на перевозки, указанные в </w:t>
      </w:r>
      <w:hyperlink w:anchor="P74" w:history="1">
        <w:r>
          <w:rPr>
            <w:color w:val="0000FF"/>
          </w:rPr>
          <w:t>пунктах 1</w:t>
        </w:r>
      </w:hyperlink>
      <w:r>
        <w:t xml:space="preserve">, </w:t>
      </w:r>
      <w:hyperlink w:anchor="P75" w:history="1">
        <w:r>
          <w:rPr>
            <w:color w:val="0000FF"/>
          </w:rPr>
          <w:t>2</w:t>
        </w:r>
      </w:hyperlink>
      <w:r>
        <w:t xml:space="preserve">, </w:t>
      </w:r>
      <w:hyperlink w:anchor="P77" w:history="1">
        <w:r>
          <w:rPr>
            <w:color w:val="0000FF"/>
          </w:rPr>
          <w:t>4</w:t>
        </w:r>
      </w:hyperlink>
      <w:r>
        <w:t xml:space="preserve">, </w:t>
      </w:r>
      <w:hyperlink w:anchor="P78" w:history="1">
        <w:r>
          <w:rPr>
            <w:color w:val="0000FF"/>
          </w:rPr>
          <w:t>5 части 1</w:t>
        </w:r>
      </w:hyperlink>
      <w:r>
        <w:t xml:space="preserve"> настоящей статьи, не может быть менее шести месяцев, за исключением случаев пересмотра предельных максимальных тарифов (тарифов) по одному из следующих оснований:</w:t>
      </w:r>
    </w:p>
    <w:p w:rsidR="000C21F9" w:rsidRDefault="000C21F9">
      <w:pPr>
        <w:pStyle w:val="ConsPlusNormal"/>
        <w:ind w:firstLine="540"/>
        <w:jc w:val="both"/>
      </w:pPr>
      <w:r>
        <w:t>1) изменение нормативных правовых актов в сфере транспортного обслуживания населения, действующих на момент утверждения предельных максимальных тарифов (тарифов);</w:t>
      </w:r>
    </w:p>
    <w:p w:rsidR="000C21F9" w:rsidRDefault="000C21F9">
      <w:pPr>
        <w:pStyle w:val="ConsPlusNormal"/>
        <w:ind w:firstLine="540"/>
        <w:jc w:val="both"/>
      </w:pPr>
      <w:r>
        <w:t>2) инициатива перевозчика и (или) органа местного самоуправления муниципального образования Костромской области, на территории которого оказываются услуги по перевозке пассажиров и багажа либо регулирующего органа (при значительном изменении тарифных составляющих).</w:t>
      </w:r>
    </w:p>
    <w:p w:rsidR="000C21F9" w:rsidRDefault="000C21F9">
      <w:pPr>
        <w:pStyle w:val="ConsPlusNormal"/>
        <w:ind w:firstLine="540"/>
        <w:jc w:val="both"/>
      </w:pPr>
      <w:r>
        <w:t xml:space="preserve">3. Порядок утверждения, изменения и введения в действие предельных максимальных тарифов (тарифов) на перевозки, указанные в </w:t>
      </w:r>
      <w:hyperlink w:anchor="P74" w:history="1">
        <w:r>
          <w:rPr>
            <w:color w:val="0000FF"/>
          </w:rPr>
          <w:t>пунктах 1</w:t>
        </w:r>
      </w:hyperlink>
      <w:r>
        <w:t xml:space="preserve">, </w:t>
      </w:r>
      <w:hyperlink w:anchor="P75" w:history="1">
        <w:r>
          <w:rPr>
            <w:color w:val="0000FF"/>
          </w:rPr>
          <w:t>2</w:t>
        </w:r>
      </w:hyperlink>
      <w:r>
        <w:t xml:space="preserve">, </w:t>
      </w:r>
      <w:hyperlink w:anchor="P77" w:history="1">
        <w:r>
          <w:rPr>
            <w:color w:val="0000FF"/>
          </w:rPr>
          <w:t>4</w:t>
        </w:r>
      </w:hyperlink>
      <w:r>
        <w:t xml:space="preserve">, </w:t>
      </w:r>
      <w:hyperlink w:anchor="P78" w:history="1">
        <w:r>
          <w:rPr>
            <w:color w:val="0000FF"/>
          </w:rPr>
          <w:t>5 части 1</w:t>
        </w:r>
      </w:hyperlink>
      <w:r>
        <w:t xml:space="preserve"> настоящей статьи, в том числе перечень расчетных материалов по утверждению предельных максимальных тарифов (тарифов), порядок расчета предельных максимальных тарифов (тарифов) устанавливаются администрацией Костромской области.</w:t>
      </w:r>
    </w:p>
    <w:p w:rsidR="000C21F9" w:rsidRDefault="000C21F9">
      <w:pPr>
        <w:pStyle w:val="ConsPlusNormal"/>
        <w:ind w:firstLine="540"/>
        <w:jc w:val="both"/>
      </w:pPr>
      <w:r>
        <w:t xml:space="preserve">4. Регулирующий орган осуществляет региональный государственный контроль (надзор) за применением подлежащих государственному регулированию тарифов посредством организации и проведения плановых и внеплановых проверок в соответствии с требованиями Федерального </w:t>
      </w:r>
      <w:hyperlink r:id="rId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1F9" w:rsidRDefault="000C21F9">
      <w:pPr>
        <w:pStyle w:val="ConsPlusNormal"/>
        <w:ind w:firstLine="540"/>
        <w:jc w:val="both"/>
      </w:pPr>
      <w:r>
        <w:t xml:space="preserve">Предметом регионального государственного контроля (надзора) за применением подлежащих государственному регулированию тарифов является соблюдение юридическим </w:t>
      </w:r>
      <w:r>
        <w:lastRenderedPageBreak/>
        <w:t>лицом, индивидуальным предпринимателем, участниками договора простого товарищества, осуществляющими транспортное обслуживание населения, требований в области государственного регулирования цен (тарифов) в части соблюдения установленного порядка ценообразования и правильности применения цен (тарифов), в том числе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w:t>
      </w:r>
    </w:p>
    <w:p w:rsidR="000C21F9" w:rsidRDefault="000C21F9">
      <w:pPr>
        <w:pStyle w:val="ConsPlusNormal"/>
        <w:jc w:val="both"/>
      </w:pPr>
    </w:p>
    <w:p w:rsidR="000C21F9" w:rsidRDefault="000C21F9">
      <w:pPr>
        <w:pStyle w:val="ConsPlusNormal"/>
        <w:ind w:firstLine="540"/>
        <w:jc w:val="both"/>
        <w:outlineLvl w:val="1"/>
      </w:pPr>
      <w:r>
        <w:t xml:space="preserve">Статьи 6.1-6.2. Утратили силу с 11 января 2016 года. - </w:t>
      </w:r>
      <w:hyperlink r:id="rId43" w:history="1">
        <w:r>
          <w:rPr>
            <w:color w:val="0000FF"/>
          </w:rPr>
          <w:t>Закон</w:t>
        </w:r>
      </w:hyperlink>
      <w:r>
        <w:t xml:space="preserve"> Костромской области от 25.12.2015 N 46-6-ЗКО.</w:t>
      </w:r>
    </w:p>
    <w:p w:rsidR="000C21F9" w:rsidRDefault="000C21F9">
      <w:pPr>
        <w:pStyle w:val="ConsPlusNormal"/>
        <w:jc w:val="both"/>
      </w:pPr>
    </w:p>
    <w:p w:rsidR="000C21F9" w:rsidRDefault="000C21F9">
      <w:pPr>
        <w:pStyle w:val="ConsPlusTitle"/>
        <w:jc w:val="center"/>
        <w:outlineLvl w:val="0"/>
      </w:pPr>
      <w:r>
        <w:t>Глава 2. ОРГАНИЗАЦИЯ РЕГУЛЯРНЫХ ПЕРЕВОЗОК</w:t>
      </w:r>
    </w:p>
    <w:p w:rsidR="000C21F9" w:rsidRDefault="000C21F9">
      <w:pPr>
        <w:pStyle w:val="ConsPlusTitle"/>
        <w:jc w:val="center"/>
      </w:pPr>
      <w:r>
        <w:t>ПАССАЖИРОВ И БАГАЖА АВТОМОБИЛЬНЫМ ТРАНСПОРТОМ</w:t>
      </w:r>
    </w:p>
    <w:p w:rsidR="000C21F9" w:rsidRDefault="000C21F9">
      <w:pPr>
        <w:pStyle w:val="ConsPlusTitle"/>
        <w:jc w:val="center"/>
      </w:pPr>
      <w:r>
        <w:t>ПО МЕЖМУНИЦИПАЛЬНЫМ МАРШРУТАМ</w:t>
      </w:r>
    </w:p>
    <w:p w:rsidR="000C21F9" w:rsidRDefault="000C21F9">
      <w:pPr>
        <w:pStyle w:val="ConsPlusNormal"/>
        <w:jc w:val="center"/>
      </w:pPr>
      <w:r>
        <w:t xml:space="preserve">(в ред. </w:t>
      </w:r>
      <w:hyperlink r:id="rId44" w:history="1">
        <w:r>
          <w:rPr>
            <w:color w:val="0000FF"/>
          </w:rPr>
          <w:t>Закона</w:t>
        </w:r>
      </w:hyperlink>
      <w:r>
        <w:t xml:space="preserve"> Костромской области от 25.12.2015 N 46-6-ЗКО)</w:t>
      </w:r>
    </w:p>
    <w:p w:rsidR="000C21F9" w:rsidRDefault="000C21F9">
      <w:pPr>
        <w:pStyle w:val="ConsPlusNormal"/>
        <w:jc w:val="both"/>
      </w:pPr>
    </w:p>
    <w:p w:rsidR="000C21F9" w:rsidRDefault="000C21F9">
      <w:pPr>
        <w:pStyle w:val="ConsPlusNormal"/>
        <w:ind w:firstLine="540"/>
        <w:jc w:val="both"/>
        <w:outlineLvl w:val="1"/>
      </w:pPr>
      <w:r>
        <w:t>Статья 6.3. Полномочия органов исполнительной власти Костромской области по организации регулярных перевозок пассажиров и багажа автомобильным транспортом по межмуниципальным маршрутам</w:t>
      </w:r>
    </w:p>
    <w:p w:rsidR="000C21F9" w:rsidRDefault="000C21F9">
      <w:pPr>
        <w:pStyle w:val="ConsPlusNormal"/>
        <w:ind w:firstLine="540"/>
        <w:jc w:val="both"/>
      </w:pPr>
    </w:p>
    <w:p w:rsidR="000C21F9" w:rsidRDefault="000C21F9">
      <w:pPr>
        <w:pStyle w:val="ConsPlusNormal"/>
        <w:ind w:firstLine="540"/>
        <w:jc w:val="both"/>
      </w:pPr>
      <w:r>
        <w:t xml:space="preserve">(введена </w:t>
      </w:r>
      <w:hyperlink r:id="rId45" w:history="1">
        <w:r>
          <w:rPr>
            <w:color w:val="0000FF"/>
          </w:rPr>
          <w:t>Законом</w:t>
        </w:r>
      </w:hyperlink>
      <w:r>
        <w:t xml:space="preserve"> Костромской области от 25.12.2015 N 46-6-ЗКО)</w:t>
      </w:r>
    </w:p>
    <w:p w:rsidR="000C21F9" w:rsidRDefault="000C21F9">
      <w:pPr>
        <w:pStyle w:val="ConsPlusNormal"/>
        <w:jc w:val="both"/>
      </w:pPr>
    </w:p>
    <w:p w:rsidR="000C21F9" w:rsidRDefault="000C21F9">
      <w:pPr>
        <w:pStyle w:val="ConsPlusNormal"/>
        <w:ind w:firstLine="540"/>
        <w:jc w:val="both"/>
      </w:pPr>
      <w:r>
        <w:t>1. К полномочиям администрации Костромской области по организации регулярных перевозок пассажиров и багажа автомобильным транспортом (далее в настоящей главе - регулярные перевозки) по межмуниципальным маршрутам относятся:</w:t>
      </w:r>
    </w:p>
    <w:p w:rsidR="000C21F9" w:rsidRDefault="000C21F9">
      <w:pPr>
        <w:pStyle w:val="ConsPlusNormal"/>
        <w:ind w:firstLine="540"/>
        <w:jc w:val="both"/>
      </w:pPr>
      <w:r>
        <w:t>1) установление порядка подготовки и принятие документа планирования регулярных перевозок по межмуниципальным маршрутам на территории Костромской области;</w:t>
      </w:r>
    </w:p>
    <w:p w:rsidR="000C21F9" w:rsidRDefault="000C21F9">
      <w:pPr>
        <w:pStyle w:val="ConsPlusNormal"/>
        <w:ind w:firstLine="540"/>
        <w:jc w:val="both"/>
      </w:pPr>
      <w:r>
        <w:t>2) установление требований к осуществлению регулярных перевозок по нерегулируемым тарифам;</w:t>
      </w:r>
    </w:p>
    <w:p w:rsidR="000C21F9" w:rsidRDefault="000C21F9">
      <w:pPr>
        <w:pStyle w:val="ConsPlusNormal"/>
        <w:ind w:firstLine="540"/>
        <w:jc w:val="both"/>
      </w:pPr>
      <w:r>
        <w:t>3) установление экологических характеристик транспортных средств, использующихся для осуществления регулярных перевозок по межмуниципальным маршрутам;</w:t>
      </w:r>
    </w:p>
    <w:p w:rsidR="000C21F9" w:rsidRDefault="000C21F9">
      <w:pPr>
        <w:pStyle w:val="ConsPlusNormal"/>
        <w:ind w:firstLine="540"/>
        <w:jc w:val="both"/>
      </w:pPr>
      <w:r>
        <w:t>4) создание комиссии по обследованию межмуниципальных маршрутов регулярных перевозок на территории Костромской области, утверждение состава и положения о комиссии по обследованию межмуниципальных маршрутов регулярных перевозок на территории Костромской области.</w:t>
      </w:r>
    </w:p>
    <w:p w:rsidR="000C21F9" w:rsidRDefault="000C21F9">
      <w:pPr>
        <w:pStyle w:val="ConsPlusNormal"/>
        <w:ind w:firstLine="540"/>
        <w:jc w:val="both"/>
      </w:pPr>
      <w:r>
        <w:t>2. К полномочиям органов исполнительной власти Костромской области по организации регулярных перевозок по межмуниципальным маршрутам относятся:</w:t>
      </w:r>
    </w:p>
    <w:p w:rsidR="000C21F9" w:rsidRDefault="000C21F9">
      <w:pPr>
        <w:pStyle w:val="ConsPlusNormal"/>
        <w:ind w:firstLine="540"/>
        <w:jc w:val="both"/>
      </w:pPr>
      <w:r>
        <w:t>1) установление, изменение, отмена межмуниципальных маршрутов регулярных перевозок на территории Костромской области в соответствии с настоящим Законом;</w:t>
      </w:r>
    </w:p>
    <w:p w:rsidR="000C21F9" w:rsidRDefault="000C21F9">
      <w:pPr>
        <w:pStyle w:val="ConsPlusNormal"/>
        <w:ind w:firstLine="540"/>
        <w:jc w:val="both"/>
      </w:pPr>
      <w:r>
        <w:t>2) принятие решения об изменении вида регулярных перевозок;</w:t>
      </w:r>
    </w:p>
    <w:p w:rsidR="000C21F9" w:rsidRDefault="000C21F9">
      <w:pPr>
        <w:pStyle w:val="ConsPlusNormal"/>
        <w:ind w:firstLine="540"/>
        <w:jc w:val="both"/>
      </w:pPr>
      <w:r>
        <w:t>3) организация и проведение открытого конкурса на право осуществления перевозок по межмуниципальным маршрутам регулярных перевозок;</w:t>
      </w:r>
    </w:p>
    <w:p w:rsidR="000C21F9" w:rsidRDefault="000C21F9">
      <w:pPr>
        <w:pStyle w:val="ConsPlusNormal"/>
        <w:ind w:firstLine="540"/>
        <w:jc w:val="both"/>
      </w:pPr>
      <w:r>
        <w:t>4) установление шкалы оценки критериев для сопоставления заявок на участие в открытом конкурсе на право осуществления перевозок по межмуниципальным маршрутам регулярных перевозок;</w:t>
      </w:r>
    </w:p>
    <w:p w:rsidR="000C21F9" w:rsidRDefault="000C21F9">
      <w:pPr>
        <w:pStyle w:val="ConsPlusNormal"/>
        <w:ind w:firstLine="540"/>
        <w:jc w:val="both"/>
      </w:pPr>
      <w:r>
        <w:t>5) оформление, переоформление свидетельств об осуществлении перевозок по межмуниципальным маршрутам регулярных перевозок и карт межмуниципальных маршрутов регулярных перевозок, их выдача;</w:t>
      </w:r>
    </w:p>
    <w:p w:rsidR="000C21F9" w:rsidRDefault="000C21F9">
      <w:pPr>
        <w:pStyle w:val="ConsPlusNormal"/>
        <w:ind w:firstLine="540"/>
        <w:jc w:val="both"/>
      </w:pPr>
      <w:r>
        <w:t>6) ведение реестра межмуниципальных маршрутов регулярных перевозок на территории Костромской области;</w:t>
      </w:r>
    </w:p>
    <w:p w:rsidR="000C21F9" w:rsidRDefault="000C21F9">
      <w:pPr>
        <w:pStyle w:val="ConsPlusNormal"/>
        <w:ind w:firstLine="540"/>
        <w:jc w:val="both"/>
      </w:pPr>
      <w:r>
        <w:t>7) установление порядка внесения в реестр межмуниципальных маршрутов регулярных перевозок сведений об изменении вида регулярных перевозок;</w:t>
      </w:r>
    </w:p>
    <w:p w:rsidR="000C21F9" w:rsidRDefault="000C21F9">
      <w:pPr>
        <w:pStyle w:val="ConsPlusNormal"/>
        <w:ind w:firstLine="540"/>
        <w:jc w:val="both"/>
      </w:pPr>
      <w:r>
        <w:t>8) определение мест расположения парковок (стоянок транспортных средств, используемых для осуществления регулярных перевозок, в ночное время) на территории Костромской области;</w:t>
      </w:r>
    </w:p>
    <w:p w:rsidR="000C21F9" w:rsidRDefault="000C21F9">
      <w:pPr>
        <w:pStyle w:val="ConsPlusNormal"/>
        <w:ind w:firstLine="540"/>
        <w:jc w:val="both"/>
      </w:pPr>
      <w:r>
        <w:lastRenderedPageBreak/>
        <w:t>9) в пределах своих полномочий организация контроля за выполнением условий заключенных государственных контрактов или выданных свидетельств об осуществлении перевозок по межмуниципальным маршрутам регулярных перевозок;</w:t>
      </w:r>
    </w:p>
    <w:p w:rsidR="000C21F9" w:rsidRDefault="000C21F9">
      <w:pPr>
        <w:pStyle w:val="ConsPlusNormal"/>
        <w:ind w:firstLine="540"/>
        <w:jc w:val="both"/>
      </w:pPr>
      <w:r>
        <w:t>10) осуществление иных полномочий в соответствии с законодательством Российской Федерации и Костромской области.</w:t>
      </w:r>
    </w:p>
    <w:p w:rsidR="000C21F9" w:rsidRDefault="000C21F9">
      <w:pPr>
        <w:pStyle w:val="ConsPlusNormal"/>
        <w:jc w:val="both"/>
      </w:pPr>
    </w:p>
    <w:p w:rsidR="000C21F9" w:rsidRDefault="000C21F9">
      <w:pPr>
        <w:pStyle w:val="ConsPlusNormal"/>
        <w:ind w:firstLine="540"/>
        <w:jc w:val="both"/>
        <w:outlineLvl w:val="1"/>
      </w:pPr>
      <w:r>
        <w:t>Статья 7. Установление, изменение межмуниципального маршрута регулярных перевозок</w:t>
      </w:r>
    </w:p>
    <w:p w:rsidR="000C21F9" w:rsidRDefault="000C21F9">
      <w:pPr>
        <w:pStyle w:val="ConsPlusNormal"/>
        <w:ind w:firstLine="540"/>
        <w:jc w:val="both"/>
      </w:pPr>
    </w:p>
    <w:p w:rsidR="000C21F9" w:rsidRDefault="000C21F9">
      <w:pPr>
        <w:pStyle w:val="ConsPlusNormal"/>
        <w:ind w:firstLine="540"/>
        <w:jc w:val="both"/>
      </w:pPr>
      <w:r>
        <w:t xml:space="preserve">(в ред. </w:t>
      </w:r>
      <w:hyperlink r:id="rId46" w:history="1">
        <w:r>
          <w:rPr>
            <w:color w:val="0000FF"/>
          </w:rPr>
          <w:t>Закона</w:t>
        </w:r>
      </w:hyperlink>
      <w:r>
        <w:t xml:space="preserve"> Костромской области от 25.12.2015 N 46-6-ЗКО)</w:t>
      </w:r>
    </w:p>
    <w:p w:rsidR="000C21F9" w:rsidRDefault="000C21F9">
      <w:pPr>
        <w:pStyle w:val="ConsPlusNormal"/>
        <w:jc w:val="both"/>
      </w:pPr>
    </w:p>
    <w:p w:rsidR="000C21F9" w:rsidRDefault="000C21F9">
      <w:pPr>
        <w:pStyle w:val="ConsPlusNormal"/>
        <w:ind w:firstLine="540"/>
        <w:jc w:val="both"/>
      </w:pPr>
      <w:r>
        <w:t>1. Межмуниципальный маршрут регулярных перевозок устанавливается, изменяется организатором перевозок по предложению органов государственной власти Костромской области, органов местного самоуправления, юридических лиц независимо от организационно-правовой формы, индивидуальных предпринимателей (далее - инициаторы).</w:t>
      </w:r>
    </w:p>
    <w:p w:rsidR="000C21F9" w:rsidRDefault="000C21F9">
      <w:pPr>
        <w:pStyle w:val="ConsPlusNormal"/>
        <w:ind w:firstLine="540"/>
        <w:jc w:val="both"/>
      </w:pPr>
      <w:r>
        <w:t xml:space="preserve">2. Рассмотрение предложений граждан по установлению, изменению межмуниципального маршрута регулярных перевозок осуществляется в сроки и порядке, установленные Федеральным </w:t>
      </w:r>
      <w:hyperlink r:id="rId47" w:history="1">
        <w:r>
          <w:rPr>
            <w:color w:val="0000FF"/>
          </w:rPr>
          <w:t>законом</w:t>
        </w:r>
      </w:hyperlink>
      <w:r>
        <w:t xml:space="preserve"> от 2 мая 2006 года N 59-ФЗ "О порядке рассмотрения обращений граждан Российской Федерации".</w:t>
      </w:r>
    </w:p>
    <w:p w:rsidR="000C21F9" w:rsidRDefault="000C21F9">
      <w:pPr>
        <w:pStyle w:val="ConsPlusNormal"/>
        <w:ind w:firstLine="540"/>
        <w:jc w:val="both"/>
      </w:pPr>
      <w:bookmarkStart w:id="5" w:name="P120"/>
      <w:bookmarkEnd w:id="5"/>
      <w:r>
        <w:t xml:space="preserve">3. Инициатор, предложивший установить или изменить межмуниципальный маршрут регулярных перевозок, представляет в адрес организатора перевозок заявление об установлении или изменении данного маршрута, которое включает в себя сведения, предусмотренные соответственно </w:t>
      </w:r>
      <w:hyperlink w:anchor="P132" w:history="1">
        <w:r>
          <w:rPr>
            <w:color w:val="0000FF"/>
          </w:rPr>
          <w:t>частями 1</w:t>
        </w:r>
      </w:hyperlink>
      <w:r>
        <w:t xml:space="preserve"> или </w:t>
      </w:r>
      <w:hyperlink w:anchor="P143" w:history="1">
        <w:r>
          <w:rPr>
            <w:color w:val="0000FF"/>
          </w:rPr>
          <w:t>3 статьи 7.1</w:t>
        </w:r>
      </w:hyperlink>
      <w:r>
        <w:t xml:space="preserve"> настоящего Закона, а также документы, предусмотренные </w:t>
      </w:r>
      <w:hyperlink w:anchor="P140" w:history="1">
        <w:r>
          <w:rPr>
            <w:color w:val="0000FF"/>
          </w:rPr>
          <w:t>частями 2</w:t>
        </w:r>
      </w:hyperlink>
      <w:r>
        <w:t xml:space="preserve">, </w:t>
      </w:r>
      <w:hyperlink w:anchor="P148" w:history="1">
        <w:r>
          <w:rPr>
            <w:color w:val="0000FF"/>
          </w:rPr>
          <w:t>4</w:t>
        </w:r>
      </w:hyperlink>
      <w:r>
        <w:t xml:space="preserve">, </w:t>
      </w:r>
      <w:hyperlink w:anchor="P149" w:history="1">
        <w:r>
          <w:rPr>
            <w:color w:val="0000FF"/>
          </w:rPr>
          <w:t>5 статьи 7.1</w:t>
        </w:r>
      </w:hyperlink>
      <w:r>
        <w:t xml:space="preserve"> настоящего Закона.</w:t>
      </w:r>
    </w:p>
    <w:p w:rsidR="000C21F9" w:rsidRDefault="000C21F9">
      <w:pPr>
        <w:pStyle w:val="ConsPlusNormal"/>
        <w:ind w:firstLine="540"/>
        <w:jc w:val="both"/>
      </w:pPr>
      <w:r>
        <w:t xml:space="preserve">4. В течение трех рабочих дней со дня представления заявления об установлении или изменении межмуниципального маршрута регулярных перевозок и прилагаемых к нему документов организатор перевозок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132" w:history="1">
        <w:r>
          <w:rPr>
            <w:color w:val="0000FF"/>
          </w:rPr>
          <w:t>частями 1</w:t>
        </w:r>
      </w:hyperlink>
      <w:r>
        <w:t xml:space="preserve">, </w:t>
      </w:r>
      <w:hyperlink w:anchor="P143" w:history="1">
        <w:r>
          <w:rPr>
            <w:color w:val="0000FF"/>
          </w:rPr>
          <w:t>3 статьи 7.1</w:t>
        </w:r>
      </w:hyperlink>
      <w:r>
        <w:t xml:space="preserve"> настоящего Закона, и (или) документы, предусмотренные </w:t>
      </w:r>
      <w:hyperlink w:anchor="P140" w:history="1">
        <w:r>
          <w:rPr>
            <w:color w:val="0000FF"/>
          </w:rPr>
          <w:t>частями 2</w:t>
        </w:r>
      </w:hyperlink>
      <w:r>
        <w:t xml:space="preserve">, </w:t>
      </w:r>
      <w:hyperlink w:anchor="P148" w:history="1">
        <w:r>
          <w:rPr>
            <w:color w:val="0000FF"/>
          </w:rPr>
          <w:t>4</w:t>
        </w:r>
      </w:hyperlink>
      <w:r>
        <w:t xml:space="preserve">, </w:t>
      </w:r>
      <w:hyperlink w:anchor="P149" w:history="1">
        <w:r>
          <w:rPr>
            <w:color w:val="0000FF"/>
          </w:rPr>
          <w:t>5 статьи 7.1</w:t>
        </w:r>
      </w:hyperlink>
      <w:r>
        <w:t xml:space="preserve"> настоящего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0C21F9" w:rsidRDefault="000C21F9">
      <w:pPr>
        <w:pStyle w:val="ConsPlusNormal"/>
        <w:ind w:firstLine="540"/>
        <w:jc w:val="both"/>
      </w:pPr>
      <w:r>
        <w:t xml:space="preserve">5. В срок, не превышающий сорока пяти календарных дней со дня приема заявления об установлении или изменении межмуниципального маршрута регулярных перевозок, организатор перевозок рассматривает указанное заявление и прилагаемые к нему документы в порядке, установленном </w:t>
      </w:r>
      <w:hyperlink w:anchor="P153" w:history="1">
        <w:r>
          <w:rPr>
            <w:color w:val="0000FF"/>
          </w:rPr>
          <w:t>статьей 7.2</w:t>
        </w:r>
      </w:hyperlink>
      <w:r>
        <w:t xml:space="preserve"> настоящего Закона, и принимает решение об установлении или изменении межмуниципального маршрута регулярных перевозок либо об отказе в установлении или изменении данного маршрута.</w:t>
      </w:r>
    </w:p>
    <w:p w:rsidR="000C21F9" w:rsidRDefault="000C21F9">
      <w:pPr>
        <w:pStyle w:val="ConsPlusNormal"/>
        <w:ind w:firstLine="540"/>
        <w:jc w:val="both"/>
      </w:pPr>
      <w:r>
        <w:t>6. О принятом решении об установлении или изменении межмуниципального маршрута регулярных перевозок либо об отказе в установлении или изменении данного маршрута организатор перевозок в течение пяти рабочих дней со дня принятия указанного решения уведомляет в письменной форме инициатора, предложившего установить или изменить межмуниципальный маршрут регулярных перевозок, а также органы местного самоуправления муниципальных образований Костромской области, по территории которых пролегает маршрут. В уведомлении об отказе в установлении или изменении межмуниципального маршрута регулярных перевозок указывается мотивированное обоснование причин отказа.</w:t>
      </w:r>
    </w:p>
    <w:p w:rsidR="000C21F9" w:rsidRDefault="000C21F9">
      <w:pPr>
        <w:pStyle w:val="ConsPlusNormal"/>
        <w:ind w:firstLine="540"/>
        <w:jc w:val="both"/>
      </w:pPr>
      <w:bookmarkStart w:id="6" w:name="P124"/>
      <w:bookmarkEnd w:id="6"/>
      <w:r>
        <w:t>7. В случае принятия решения об установлении или изменении межмуниципального маршрута регулярных перевозок организатор перевозок в течение семи рабочих дней со дня принятия этого решения вносит сведения об установлении или изменении данного маршрута в реестр межмуниципальных маршрутов регулярных перевозок.</w:t>
      </w:r>
    </w:p>
    <w:p w:rsidR="000C21F9" w:rsidRDefault="000C21F9">
      <w:pPr>
        <w:pStyle w:val="ConsPlusNormal"/>
        <w:ind w:firstLine="540"/>
        <w:jc w:val="both"/>
      </w:pPr>
      <w:r>
        <w:t xml:space="preserve">8. Межмуниципальный маршрут регулярных перевозок считается установленным или измененным со дня внесения сведений о данном маршруте, предусмотренных </w:t>
      </w:r>
      <w:hyperlink r:id="rId48" w:history="1">
        <w:r>
          <w:rPr>
            <w:color w:val="0000FF"/>
          </w:rPr>
          <w:t>пунктами 1</w:t>
        </w:r>
      </w:hyperlink>
      <w:r>
        <w:t>-</w:t>
      </w:r>
      <w:hyperlink r:id="rId49" w:history="1">
        <w:r>
          <w:rPr>
            <w:color w:val="0000FF"/>
          </w:rPr>
          <w:t>10 части 1 статьи 26</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lastRenderedPageBreak/>
        <w:t>в реестр межмуниципальных маршрутов регулярных перевозок или изменения таких сведений в этом реестре.</w:t>
      </w:r>
    </w:p>
    <w:p w:rsidR="000C21F9" w:rsidRDefault="000C21F9">
      <w:pPr>
        <w:pStyle w:val="ConsPlusNormal"/>
        <w:ind w:firstLine="540"/>
        <w:jc w:val="both"/>
      </w:pPr>
      <w:r>
        <w:t xml:space="preserve">9.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перевозки по межмуниципальному маршруту регулярных перевозок, вправе изменить данный маршрут на срок до тридцати календарных дней со дня возникновения чрезвычайной ситуации. Юридическое лицо, индивидуальный предприниматель или уполномоченный участник договора простого товарищества обязаны уведомить о таком изменении организатора перевозок, а также направить сведения о таком изменении владельцам остановочных пунктов, включенных в состав измененного межмуниципального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межмуниципального маршрута регулярных перевозок. Изменение межмуниципального маршрута регулярных перевозок на более длительный срок осуществляется в порядке, установленном </w:t>
      </w:r>
      <w:hyperlink w:anchor="P120" w:history="1">
        <w:r>
          <w:rPr>
            <w:color w:val="0000FF"/>
          </w:rPr>
          <w:t>частями 3</w:t>
        </w:r>
      </w:hyperlink>
      <w:r>
        <w:t>-</w:t>
      </w:r>
      <w:hyperlink w:anchor="P124" w:history="1">
        <w:r>
          <w:rPr>
            <w:color w:val="0000FF"/>
          </w:rPr>
          <w:t>7</w:t>
        </w:r>
      </w:hyperlink>
      <w:r>
        <w:t xml:space="preserve"> настоящей статьи.</w:t>
      </w:r>
    </w:p>
    <w:p w:rsidR="000C21F9" w:rsidRDefault="000C21F9">
      <w:pPr>
        <w:pStyle w:val="ConsPlusNormal"/>
        <w:jc w:val="both"/>
      </w:pPr>
    </w:p>
    <w:p w:rsidR="000C21F9" w:rsidRDefault="000C21F9">
      <w:pPr>
        <w:pStyle w:val="ConsPlusNormal"/>
        <w:ind w:firstLine="540"/>
        <w:jc w:val="both"/>
        <w:outlineLvl w:val="1"/>
      </w:pPr>
      <w:r>
        <w:t>Статья 7.1. Заявление об установлении или изменении межмуниципального маршрута регулярных перевозок и перечень документов к нему</w:t>
      </w:r>
    </w:p>
    <w:p w:rsidR="000C21F9" w:rsidRDefault="000C21F9">
      <w:pPr>
        <w:pStyle w:val="ConsPlusNormal"/>
        <w:ind w:firstLine="540"/>
        <w:jc w:val="both"/>
      </w:pPr>
    </w:p>
    <w:p w:rsidR="000C21F9" w:rsidRDefault="000C21F9">
      <w:pPr>
        <w:pStyle w:val="ConsPlusNormal"/>
        <w:ind w:firstLine="540"/>
        <w:jc w:val="both"/>
      </w:pPr>
      <w:r>
        <w:t xml:space="preserve">(введена </w:t>
      </w:r>
      <w:hyperlink r:id="rId50" w:history="1">
        <w:r>
          <w:rPr>
            <w:color w:val="0000FF"/>
          </w:rPr>
          <w:t>Законом</w:t>
        </w:r>
      </w:hyperlink>
      <w:r>
        <w:t xml:space="preserve"> Костромской области от 25.12.2015 N 46-6-ЗКО)</w:t>
      </w:r>
    </w:p>
    <w:p w:rsidR="000C21F9" w:rsidRDefault="000C21F9">
      <w:pPr>
        <w:pStyle w:val="ConsPlusNormal"/>
        <w:jc w:val="both"/>
      </w:pPr>
    </w:p>
    <w:p w:rsidR="000C21F9" w:rsidRDefault="000C21F9">
      <w:pPr>
        <w:pStyle w:val="ConsPlusNormal"/>
        <w:ind w:firstLine="540"/>
        <w:jc w:val="both"/>
      </w:pPr>
      <w:bookmarkStart w:id="7" w:name="P132"/>
      <w:bookmarkEnd w:id="7"/>
      <w:r>
        <w:t>1. Заявление об установлении межмуниципального маршрута регулярных перевозок включает в себя следующие сведения:</w:t>
      </w:r>
    </w:p>
    <w:p w:rsidR="000C21F9" w:rsidRDefault="000C21F9">
      <w:pPr>
        <w:pStyle w:val="ConsPlusNormal"/>
        <w:ind w:firstLine="540"/>
        <w:jc w:val="both"/>
      </w:pPr>
      <w:bookmarkStart w:id="8" w:name="P133"/>
      <w:bookmarkEnd w:id="8"/>
      <w: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0C21F9" w:rsidRDefault="000C21F9">
      <w:pPr>
        <w:pStyle w:val="ConsPlusNormal"/>
        <w:ind w:firstLine="540"/>
        <w:jc w:val="both"/>
      </w:pPr>
      <w:r>
        <w:t>2) наименование межмуниципального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 протяженность указанного маршрута;</w:t>
      </w:r>
    </w:p>
    <w:p w:rsidR="000C21F9" w:rsidRDefault="000C21F9">
      <w:pPr>
        <w:pStyle w:val="ConsPlusNormal"/>
        <w:ind w:firstLine="540"/>
        <w:jc w:val="both"/>
      </w:pPr>
      <w:r>
        <w:t>3) места нахождения остановочных пунктов по межмуниципальному маршруту регулярных перевозок, расстояния между ними,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0C21F9" w:rsidRDefault="000C21F9">
      <w:pPr>
        <w:pStyle w:val="ConsPlusNormal"/>
        <w:ind w:firstLine="540"/>
        <w:jc w:val="both"/>
      </w:pPr>
      <w:r>
        <w:t>4) наименования улиц и автомобильных дорог, по которым предполагается движение транспортных средств между остановочными пунктами;</w:t>
      </w:r>
    </w:p>
    <w:p w:rsidR="000C21F9" w:rsidRDefault="000C21F9">
      <w:pPr>
        <w:pStyle w:val="ConsPlusNormal"/>
        <w:ind w:firstLine="540"/>
        <w:jc w:val="both"/>
      </w:pPr>
      <w:r>
        <w:t>5)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 сведения о пассажировместимости транспортных средств;</w:t>
      </w:r>
    </w:p>
    <w:p w:rsidR="000C21F9" w:rsidRDefault="000C21F9">
      <w:pPr>
        <w:pStyle w:val="ConsPlusNormal"/>
        <w:ind w:firstLine="540"/>
        <w:jc w:val="both"/>
      </w:pPr>
      <w:r>
        <w:t>6) экологические характеристики транспортных средств;</w:t>
      </w:r>
    </w:p>
    <w:p w:rsidR="000C21F9" w:rsidRDefault="000C21F9">
      <w:pPr>
        <w:pStyle w:val="ConsPlusNormal"/>
        <w:ind w:firstLine="540"/>
        <w:jc w:val="both"/>
      </w:pPr>
      <w:r>
        <w:t>7) информацию о предполагаемом пассажиропотоке.</w:t>
      </w:r>
    </w:p>
    <w:p w:rsidR="000C21F9" w:rsidRDefault="000C21F9">
      <w:pPr>
        <w:pStyle w:val="ConsPlusNormal"/>
        <w:ind w:firstLine="540"/>
        <w:jc w:val="both"/>
      </w:pPr>
      <w:bookmarkStart w:id="9" w:name="P140"/>
      <w:bookmarkEnd w:id="9"/>
      <w:r>
        <w:t>2. К заявлению об установлении межмуниципального маршрута регулярных перевозок прилагаются:</w:t>
      </w:r>
    </w:p>
    <w:p w:rsidR="000C21F9" w:rsidRDefault="000C21F9">
      <w:pPr>
        <w:pStyle w:val="ConsPlusNormal"/>
        <w:ind w:firstLine="540"/>
        <w:jc w:val="both"/>
      </w:pPr>
      <w:r>
        <w:t>1) схема межмуниципального маршрута регулярных перевозок в виде графического условного изображения с указанием характерных дорожных объектов и опасных участков дорог (примыканий дорог, перекрестков, железнодорожных переездов, мостов, путепроводов);</w:t>
      </w:r>
    </w:p>
    <w:p w:rsidR="000C21F9" w:rsidRDefault="000C21F9">
      <w:pPr>
        <w:pStyle w:val="ConsPlusNormal"/>
        <w:ind w:firstLine="540"/>
        <w:jc w:val="both"/>
      </w:pPr>
      <w:r>
        <w:t>2) планируемое расписание для каждого остановочного пункта по межмуниципальному маршруту регулярных перевозок в виде таблицы с указанием времени прибытия и отправления от остановочных пунктов.</w:t>
      </w:r>
    </w:p>
    <w:p w:rsidR="000C21F9" w:rsidRDefault="000C21F9">
      <w:pPr>
        <w:pStyle w:val="ConsPlusNormal"/>
        <w:ind w:firstLine="540"/>
        <w:jc w:val="both"/>
      </w:pPr>
      <w:bookmarkStart w:id="10" w:name="P143"/>
      <w:bookmarkEnd w:id="10"/>
      <w:r>
        <w:t>3. Заявление об изменении межмуниципального маршрута регулярных перевозок включает в себя следующие сведения:</w:t>
      </w:r>
    </w:p>
    <w:p w:rsidR="000C21F9" w:rsidRDefault="000C21F9">
      <w:pPr>
        <w:pStyle w:val="ConsPlusNormal"/>
        <w:ind w:firstLine="540"/>
        <w:jc w:val="both"/>
      </w:pPr>
      <w:bookmarkStart w:id="11" w:name="P144"/>
      <w:bookmarkEnd w:id="11"/>
      <w:r>
        <w:t xml:space="preserve">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w:t>
      </w:r>
      <w:r>
        <w:lastRenderedPageBreak/>
        <w:t>адрес, контактные телефоны;</w:t>
      </w:r>
    </w:p>
    <w:p w:rsidR="000C21F9" w:rsidRDefault="000C21F9">
      <w:pPr>
        <w:pStyle w:val="ConsPlusNormal"/>
        <w:ind w:firstLine="540"/>
        <w:jc w:val="both"/>
      </w:pPr>
      <w:r>
        <w:t>2) регистрационный номер межмуниципального маршрута регулярных перевозок в реестре межмуниципальных маршрутов регулярных перевозок;</w:t>
      </w:r>
    </w:p>
    <w:p w:rsidR="000C21F9" w:rsidRDefault="000C21F9">
      <w:pPr>
        <w:pStyle w:val="ConsPlusNormal"/>
        <w:ind w:firstLine="540"/>
        <w:jc w:val="both"/>
      </w:pPr>
      <w:r>
        <w:t>3) предлагаемые изменения включенных в состав межмуниципального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сведений о пассажировместимости транспортных средств;</w:t>
      </w:r>
    </w:p>
    <w:p w:rsidR="000C21F9" w:rsidRDefault="000C21F9">
      <w:pPr>
        <w:pStyle w:val="ConsPlusNormal"/>
        <w:ind w:firstLine="540"/>
        <w:jc w:val="both"/>
      </w:pPr>
      <w:r>
        <w:t>4) информацию о пассажиропотоке.</w:t>
      </w:r>
    </w:p>
    <w:p w:rsidR="000C21F9" w:rsidRDefault="000C21F9">
      <w:pPr>
        <w:pStyle w:val="ConsPlusNormal"/>
        <w:ind w:firstLine="540"/>
        <w:jc w:val="both"/>
      </w:pPr>
      <w:bookmarkStart w:id="12" w:name="P148"/>
      <w:bookmarkEnd w:id="12"/>
      <w:r>
        <w:t>4. К заявлению об изменении межмуниципального маршрута регулярных перевозок прилагается схема межмуниципального маршрута регулярных перевозок в виде графического условного изображения с указанием характерных дорожных объектов и опасных участков дорог (примыканий дорог, перекрестков, железнодорожных переездов, мостов, путепроводов), протяженность указанного маршрута.</w:t>
      </w:r>
    </w:p>
    <w:p w:rsidR="000C21F9" w:rsidRDefault="000C21F9">
      <w:pPr>
        <w:pStyle w:val="ConsPlusNormal"/>
        <w:ind w:firstLine="540"/>
        <w:jc w:val="both"/>
      </w:pPr>
      <w:bookmarkStart w:id="13" w:name="P149"/>
      <w:bookmarkEnd w:id="13"/>
      <w:r>
        <w:t xml:space="preserve">5. В случае если заявление об установлении или изменении межмуниципального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33" w:history="1">
        <w:r>
          <w:rPr>
            <w:color w:val="0000FF"/>
          </w:rPr>
          <w:t>пунктом 1 части 1</w:t>
        </w:r>
      </w:hyperlink>
      <w:r>
        <w:t xml:space="preserve">, </w:t>
      </w:r>
      <w:hyperlink w:anchor="P144" w:history="1">
        <w:r>
          <w:rPr>
            <w:color w:val="0000FF"/>
          </w:rPr>
          <w:t>пунктом 1 части 3</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0C21F9" w:rsidRDefault="000C21F9">
      <w:pPr>
        <w:pStyle w:val="ConsPlusNormal"/>
        <w:ind w:firstLine="540"/>
        <w:jc w:val="both"/>
      </w:pPr>
      <w:r>
        <w:t>6. Форма заявления об установлении или изменении межмуниципального маршрута регулярных перевозок устанавливается организатором перевозок.</w:t>
      </w:r>
    </w:p>
    <w:p w:rsidR="000C21F9" w:rsidRDefault="000C21F9">
      <w:pPr>
        <w:pStyle w:val="ConsPlusNormal"/>
        <w:ind w:firstLine="540"/>
        <w:jc w:val="both"/>
      </w:pPr>
      <w:r>
        <w:t>7. Заявление об установлении или изменении межмуниципального маршрута регулярных перевозок и прилагаемые к нему документы представляются организатору перевозок непосредственно или направляются заказным почтовым отправлением с уведомлением о вручении.</w:t>
      </w:r>
    </w:p>
    <w:p w:rsidR="000C21F9" w:rsidRDefault="000C21F9">
      <w:pPr>
        <w:pStyle w:val="ConsPlusNormal"/>
        <w:jc w:val="both"/>
      </w:pPr>
    </w:p>
    <w:p w:rsidR="000C21F9" w:rsidRDefault="000C21F9">
      <w:pPr>
        <w:pStyle w:val="ConsPlusNormal"/>
        <w:ind w:firstLine="540"/>
        <w:jc w:val="both"/>
        <w:outlineLvl w:val="1"/>
      </w:pPr>
      <w:bookmarkStart w:id="14" w:name="P153"/>
      <w:bookmarkEnd w:id="14"/>
      <w:r>
        <w:t>Статья 7.2. Рассмотрение заявления об установлении или изменении межмуниципального маршрута регулярных перевозок и документов к нему</w:t>
      </w:r>
    </w:p>
    <w:p w:rsidR="000C21F9" w:rsidRDefault="000C21F9">
      <w:pPr>
        <w:pStyle w:val="ConsPlusNormal"/>
        <w:ind w:firstLine="540"/>
        <w:jc w:val="both"/>
      </w:pPr>
    </w:p>
    <w:p w:rsidR="000C21F9" w:rsidRDefault="000C21F9">
      <w:pPr>
        <w:pStyle w:val="ConsPlusNormal"/>
        <w:ind w:firstLine="540"/>
        <w:jc w:val="both"/>
      </w:pPr>
      <w:r>
        <w:t xml:space="preserve">(введена </w:t>
      </w:r>
      <w:hyperlink r:id="rId51" w:history="1">
        <w:r>
          <w:rPr>
            <w:color w:val="0000FF"/>
          </w:rPr>
          <w:t>Законом</w:t>
        </w:r>
      </w:hyperlink>
      <w:r>
        <w:t xml:space="preserve"> Костромской области от 25.12.2015 N 46-6-ЗКО)</w:t>
      </w:r>
    </w:p>
    <w:p w:rsidR="000C21F9" w:rsidRDefault="000C21F9">
      <w:pPr>
        <w:pStyle w:val="ConsPlusNormal"/>
        <w:jc w:val="both"/>
      </w:pPr>
    </w:p>
    <w:p w:rsidR="000C21F9" w:rsidRDefault="000C21F9">
      <w:pPr>
        <w:pStyle w:val="ConsPlusNormal"/>
        <w:ind w:firstLine="540"/>
        <w:jc w:val="both"/>
      </w:pPr>
      <w:bookmarkStart w:id="15" w:name="P157"/>
      <w:bookmarkEnd w:id="15"/>
      <w:r>
        <w:t>1. В течение пяти календарных дней со дня принятия решения о приеме заявления об установлении или изменении межмуниципального маршрута регулярных перевозок организатор перевозок направляет копии указанного заявления и прилагаемых к нему документов в:</w:t>
      </w:r>
    </w:p>
    <w:p w:rsidR="000C21F9" w:rsidRDefault="000C21F9">
      <w:pPr>
        <w:pStyle w:val="ConsPlusNormal"/>
        <w:ind w:firstLine="540"/>
        <w:jc w:val="both"/>
      </w:pPr>
      <w:r>
        <w:t xml:space="preserve">1) органы местного самоуправления муниципальных образований Костромской области, по территории которых пролегает межмуниципальный маршрут, для представления заключения о наличии или об отсутствии предусмотренных </w:t>
      </w:r>
      <w:hyperlink w:anchor="P167" w:history="1">
        <w:r>
          <w:rPr>
            <w:color w:val="0000FF"/>
          </w:rPr>
          <w:t>пунктами 2</w:t>
        </w:r>
      </w:hyperlink>
      <w:r>
        <w:t>-</w:t>
      </w:r>
      <w:hyperlink w:anchor="P171" w:history="1">
        <w:r>
          <w:rPr>
            <w:color w:val="0000FF"/>
          </w:rPr>
          <w:t>6 части 5</w:t>
        </w:r>
      </w:hyperlink>
      <w:r>
        <w:t xml:space="preserve"> настоящей статьи оснований для отказа в установлении или изменении данного маршрута;</w:t>
      </w:r>
    </w:p>
    <w:p w:rsidR="000C21F9" w:rsidRDefault="000C21F9">
      <w:pPr>
        <w:pStyle w:val="ConsPlusNormal"/>
        <w:ind w:firstLine="540"/>
        <w:jc w:val="both"/>
      </w:pPr>
      <w:r>
        <w:t xml:space="preserve">2) комиссию по обследованию межмуниципальных маршрутов регулярных перевозок на территории Костромской области (далее - Комиссия) </w:t>
      </w:r>
      <w:proofErr w:type="gramStart"/>
      <w:r>
        <w:t>для обследования</w:t>
      </w:r>
      <w:proofErr w:type="gramEnd"/>
      <w:r>
        <w:t xml:space="preserve"> предлагаемого к установлению или изменению межмуниципального маршрута регулярных перевозок.</w:t>
      </w:r>
    </w:p>
    <w:p w:rsidR="000C21F9" w:rsidRDefault="000C21F9">
      <w:pPr>
        <w:pStyle w:val="ConsPlusNormal"/>
        <w:ind w:firstLine="540"/>
        <w:jc w:val="both"/>
      </w:pPr>
      <w:r>
        <w:t xml:space="preserve">2. Органы местного самоуправления муниципальных образований Костромской области, в которые направлены документы, указанные в </w:t>
      </w:r>
      <w:hyperlink w:anchor="P157" w:history="1">
        <w:r>
          <w:rPr>
            <w:color w:val="0000FF"/>
          </w:rPr>
          <w:t>части 1</w:t>
        </w:r>
      </w:hyperlink>
      <w:r>
        <w:t xml:space="preserve"> настоящей статьи, представляют заключение о наличии или об отсутствии предусмотренных </w:t>
      </w:r>
      <w:hyperlink w:anchor="P167" w:history="1">
        <w:r>
          <w:rPr>
            <w:color w:val="0000FF"/>
          </w:rPr>
          <w:t>пунктами 2</w:t>
        </w:r>
      </w:hyperlink>
      <w:r>
        <w:t>-</w:t>
      </w:r>
      <w:hyperlink w:anchor="P171" w:history="1">
        <w:r>
          <w:rPr>
            <w:color w:val="0000FF"/>
          </w:rPr>
          <w:t>6 части 5</w:t>
        </w:r>
      </w:hyperlink>
      <w:r>
        <w:t xml:space="preserve"> настоящей статьи оснований для отказа в установлении или изменении данного маршрута организатору перевозок в течение тридцати календарных дней со дня их получения. В случае если в течение этого срока организатор перевозок не получит указанное заключение, считается, что органы местного самоуправления муниципальных образований Костромской области, по территории которых пролегает межмуниципальный маршрут, согласовывают установление или изменение межмуниципального маршрута регулярных перевозок.</w:t>
      </w:r>
    </w:p>
    <w:p w:rsidR="000C21F9" w:rsidRDefault="000C21F9">
      <w:pPr>
        <w:pStyle w:val="ConsPlusNormal"/>
        <w:ind w:firstLine="540"/>
        <w:jc w:val="both"/>
      </w:pPr>
      <w:r>
        <w:t xml:space="preserve">Предложение об установлении или изменении межмуниципального маршрута регулярных перевозок рассматривается органами местного самоуправления муниципальных образований </w:t>
      </w:r>
      <w:r>
        <w:lastRenderedPageBreak/>
        <w:t>Костромской области с участием владельцев расположенных по данному маршруту остановочных пунктов и владельцев автомобильных дорог, по которым проходит данный маршрут.</w:t>
      </w:r>
    </w:p>
    <w:p w:rsidR="000C21F9" w:rsidRDefault="000C21F9">
      <w:pPr>
        <w:pStyle w:val="ConsPlusNormal"/>
        <w:ind w:firstLine="540"/>
        <w:jc w:val="both"/>
      </w:pPr>
      <w:bookmarkStart w:id="16" w:name="P162"/>
      <w:bookmarkEnd w:id="16"/>
      <w:r>
        <w:t xml:space="preserve">3. Обследование предлагаемого к установлению или изменению межмуниципального маршрута регулярных перевозок осуществляется Комиссией в течение десяти рабочих дней со дня получения документов, указанных в </w:t>
      </w:r>
      <w:hyperlink w:anchor="P157" w:history="1">
        <w:r>
          <w:rPr>
            <w:color w:val="0000FF"/>
          </w:rPr>
          <w:t>части 1</w:t>
        </w:r>
      </w:hyperlink>
      <w:r>
        <w:t xml:space="preserve"> настоящей статьи.</w:t>
      </w:r>
    </w:p>
    <w:p w:rsidR="000C21F9" w:rsidRDefault="000C21F9">
      <w:pPr>
        <w:pStyle w:val="ConsPlusNormal"/>
        <w:ind w:firstLine="540"/>
        <w:jc w:val="both"/>
      </w:pPr>
      <w:r>
        <w:t>По результатам обследования межмуниципального маршрута в течение пяти рабочих дней Комиссия готовит акт обследования межмуниципального маршрута регулярных перевозок, в котором указывается на возможность (невозможность) установления или изменения межмуниципального маршрута регулярных перевозок, и направляет его организатору перевозок.</w:t>
      </w:r>
    </w:p>
    <w:p w:rsidR="000C21F9" w:rsidRDefault="000C21F9">
      <w:pPr>
        <w:pStyle w:val="ConsPlusNormal"/>
        <w:ind w:firstLine="540"/>
        <w:jc w:val="both"/>
      </w:pPr>
      <w:bookmarkStart w:id="17" w:name="P164"/>
      <w:bookmarkEnd w:id="17"/>
      <w:r>
        <w:t>4. Организатор перевозок вправе осуществить проверку сведений, содержащихся в заключениях органов местного самоуправления муниципальных образований Костромской области или в акте обследования межмуниципального маршрута регулярных перевозок. В этом случае срок рассмотрения заявления об установлении или изменении межмуниципального маршрута регулярных перевозок может быть продлен до шестидесяти календарных дней.</w:t>
      </w:r>
    </w:p>
    <w:p w:rsidR="000C21F9" w:rsidRDefault="000C21F9">
      <w:pPr>
        <w:pStyle w:val="ConsPlusNormal"/>
        <w:ind w:firstLine="540"/>
        <w:jc w:val="both"/>
      </w:pPr>
      <w:r>
        <w:t>5. Организатор перевозок отказывает в установлении или изменении межмуниципального маршрута регулярных перевозок в следующих случаях:</w:t>
      </w:r>
    </w:p>
    <w:p w:rsidR="000C21F9" w:rsidRDefault="000C21F9">
      <w:pPr>
        <w:pStyle w:val="ConsPlusNormal"/>
        <w:ind w:firstLine="540"/>
        <w:jc w:val="both"/>
      </w:pPr>
      <w:r>
        <w:t>1) в заявлении об установлении или изменении данного маршрута указаны недостоверные сведения;</w:t>
      </w:r>
    </w:p>
    <w:p w:rsidR="000C21F9" w:rsidRDefault="000C21F9">
      <w:pPr>
        <w:pStyle w:val="ConsPlusNormal"/>
        <w:ind w:firstLine="540"/>
        <w:jc w:val="both"/>
      </w:pPr>
      <w:bookmarkStart w:id="18" w:name="P167"/>
      <w:bookmarkEnd w:id="18"/>
      <w:r>
        <w:t>2)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законодательством;</w:t>
      </w:r>
    </w:p>
    <w:p w:rsidR="000C21F9" w:rsidRDefault="000C21F9">
      <w:pPr>
        <w:pStyle w:val="ConsPlusNormal"/>
        <w:ind w:firstLine="540"/>
        <w:jc w:val="both"/>
      </w:pPr>
      <w:r>
        <w:t>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0C21F9" w:rsidRDefault="000C21F9">
      <w:pPr>
        <w:pStyle w:val="ConsPlusNormal"/>
        <w:ind w:firstLine="540"/>
        <w:jc w:val="both"/>
      </w:pPr>
      <w: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администрацией Костромской области (в случае установления таких характеристик транспортных средств);</w:t>
      </w:r>
    </w:p>
    <w:p w:rsidR="000C21F9" w:rsidRDefault="000C21F9">
      <w:pPr>
        <w:pStyle w:val="ConsPlusNormal"/>
        <w:ind w:firstLine="540"/>
        <w:jc w:val="both"/>
      </w:pPr>
      <w:r>
        <w:t>5)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законодательством, превышена, либо остановочный пункт не соответствует требованиям, установленным федеральным законодательством;</w:t>
      </w:r>
    </w:p>
    <w:p w:rsidR="000C21F9" w:rsidRDefault="000C21F9">
      <w:pPr>
        <w:pStyle w:val="ConsPlusNormal"/>
        <w:ind w:firstLine="540"/>
        <w:jc w:val="both"/>
      </w:pPr>
      <w:bookmarkStart w:id="19" w:name="P171"/>
      <w:bookmarkEnd w:id="19"/>
      <w:r>
        <w:t>6) на заявленном маршруте осуществляются регулярные перевозки, обеспечивающие потребности населения в перевозках, или отсутствует устойчивый пассажиропоток;</w:t>
      </w:r>
    </w:p>
    <w:p w:rsidR="000C21F9" w:rsidRDefault="000C21F9">
      <w:pPr>
        <w:pStyle w:val="ConsPlusNormal"/>
        <w:ind w:firstLine="540"/>
        <w:jc w:val="both"/>
      </w:pPr>
      <w:r>
        <w:t>7) в акте Комиссии указано на невозможность установления или изменения межмуниципального маршрута регулярных перевозок.</w:t>
      </w:r>
    </w:p>
    <w:p w:rsidR="000C21F9" w:rsidRDefault="000C21F9">
      <w:pPr>
        <w:pStyle w:val="ConsPlusNormal"/>
        <w:ind w:firstLine="540"/>
        <w:jc w:val="both"/>
      </w:pPr>
      <w:r>
        <w:t xml:space="preserve">6. Организатор перевозок не вправе установить или изменить межмуниципальный маршрут регулярных перевозок, если в заключениях органов местного самоуправления муниципальных образований Костромской области указаны предусмотренные </w:t>
      </w:r>
      <w:hyperlink w:anchor="P167" w:history="1">
        <w:r>
          <w:rPr>
            <w:color w:val="0000FF"/>
          </w:rPr>
          <w:t>пунктами 2</w:t>
        </w:r>
      </w:hyperlink>
      <w:r>
        <w:t>-</w:t>
      </w:r>
      <w:hyperlink w:anchor="P171" w:history="1">
        <w:r>
          <w:rPr>
            <w:color w:val="0000FF"/>
          </w:rPr>
          <w:t>6 части 5</w:t>
        </w:r>
      </w:hyperlink>
      <w:r>
        <w:t xml:space="preserve"> настоящей статьи основания для отказа в установлении или изменении данного маршрута либо в акте Комиссии указано на невозможность установления или изменения данного маршрута, и проверка, назначенная в соответствии с </w:t>
      </w:r>
      <w:hyperlink w:anchor="P164" w:history="1">
        <w:r>
          <w:rPr>
            <w:color w:val="0000FF"/>
          </w:rPr>
          <w:t>частью 4</w:t>
        </w:r>
      </w:hyperlink>
      <w:r>
        <w:t xml:space="preserve"> настоящей статьи, подтвердила их обоснованность.</w:t>
      </w:r>
    </w:p>
    <w:p w:rsidR="000C21F9" w:rsidRDefault="000C21F9">
      <w:pPr>
        <w:pStyle w:val="ConsPlusNormal"/>
        <w:ind w:firstLine="540"/>
        <w:jc w:val="both"/>
      </w:pPr>
      <w:r>
        <w:t>7. Решение организатора перевозок об установлении или изменении межмуниципального маршрута регулярных перевозок либо об отказе в принятии решения об установлении или изменении данного маршрута может быть обжаловано в порядке, установленном действующим законодательством.</w:t>
      </w:r>
    </w:p>
    <w:p w:rsidR="000C21F9" w:rsidRDefault="000C21F9">
      <w:pPr>
        <w:pStyle w:val="ConsPlusNormal"/>
        <w:jc w:val="both"/>
      </w:pPr>
    </w:p>
    <w:p w:rsidR="000C21F9" w:rsidRDefault="000C21F9">
      <w:pPr>
        <w:pStyle w:val="ConsPlusNormal"/>
        <w:ind w:firstLine="540"/>
        <w:jc w:val="both"/>
        <w:outlineLvl w:val="1"/>
      </w:pPr>
      <w:r>
        <w:t>Статья 7.3. Отмена межмуниципального маршрута регулярных перевозок</w:t>
      </w:r>
    </w:p>
    <w:p w:rsidR="000C21F9" w:rsidRDefault="000C21F9">
      <w:pPr>
        <w:pStyle w:val="ConsPlusNormal"/>
        <w:ind w:firstLine="540"/>
        <w:jc w:val="both"/>
      </w:pPr>
    </w:p>
    <w:p w:rsidR="000C21F9" w:rsidRDefault="000C21F9">
      <w:pPr>
        <w:pStyle w:val="ConsPlusNormal"/>
        <w:ind w:firstLine="540"/>
        <w:jc w:val="both"/>
      </w:pPr>
      <w:r>
        <w:t xml:space="preserve">(введена </w:t>
      </w:r>
      <w:hyperlink r:id="rId52" w:history="1">
        <w:r>
          <w:rPr>
            <w:color w:val="0000FF"/>
          </w:rPr>
          <w:t>Законом</w:t>
        </w:r>
      </w:hyperlink>
      <w:r>
        <w:t xml:space="preserve"> Костромской области от 25.12.2015 N 46-6-ЗКО)</w:t>
      </w:r>
    </w:p>
    <w:p w:rsidR="000C21F9" w:rsidRDefault="000C21F9">
      <w:pPr>
        <w:pStyle w:val="ConsPlusNormal"/>
        <w:jc w:val="both"/>
      </w:pPr>
    </w:p>
    <w:p w:rsidR="000C21F9" w:rsidRDefault="000C21F9">
      <w:pPr>
        <w:pStyle w:val="ConsPlusNormal"/>
        <w:ind w:firstLine="540"/>
        <w:jc w:val="both"/>
      </w:pPr>
      <w:bookmarkStart w:id="20" w:name="P180"/>
      <w:bookmarkEnd w:id="20"/>
      <w:r>
        <w:t>1. Организатор перевозок принимает решение об отмене межмуниципального маршрута регулярных перевозок в следующих случаях:</w:t>
      </w:r>
    </w:p>
    <w:p w:rsidR="000C21F9" w:rsidRDefault="000C21F9">
      <w:pPr>
        <w:pStyle w:val="ConsPlusNormal"/>
        <w:ind w:firstLine="540"/>
        <w:jc w:val="both"/>
      </w:pPr>
      <w:r>
        <w:lastRenderedPageBreak/>
        <w:t>1) несоответствия дорожных условий на данном маршруте требованиям обеспечения безопасности дорожного движения;</w:t>
      </w:r>
    </w:p>
    <w:p w:rsidR="000C21F9" w:rsidRDefault="000C21F9">
      <w:pPr>
        <w:pStyle w:val="ConsPlusNormal"/>
        <w:ind w:firstLine="540"/>
        <w:jc w:val="both"/>
      </w:pPr>
      <w:r>
        <w:t>2) принятия решения об установлении (изменении) другого межмуниципального маршрута регулярных перевозок и произошедшего в результате этого перераспределения пассажиропотока;</w:t>
      </w:r>
    </w:p>
    <w:p w:rsidR="000C21F9" w:rsidRDefault="000C21F9">
      <w:pPr>
        <w:pStyle w:val="ConsPlusNormal"/>
        <w:ind w:firstLine="540"/>
        <w:jc w:val="both"/>
      </w:pPr>
      <w:r>
        <w:t>3) отсутствия устойчивого пассажиропотока.</w:t>
      </w:r>
    </w:p>
    <w:p w:rsidR="000C21F9" w:rsidRDefault="000C21F9">
      <w:pPr>
        <w:pStyle w:val="ConsPlusNormal"/>
        <w:ind w:firstLine="540"/>
        <w:jc w:val="both"/>
      </w:pPr>
      <w:bookmarkStart w:id="21" w:name="P184"/>
      <w:bookmarkEnd w:id="21"/>
      <w:r>
        <w:t>2. Для принятия решения об отмене межмуниципального маршрута регулярных перевозок инициаторы направляют организатору перевозок заявление с предложением об отмене межмуниципального маршрута, в котором указываются:</w:t>
      </w:r>
    </w:p>
    <w:p w:rsidR="000C21F9" w:rsidRDefault="000C21F9">
      <w:pPr>
        <w:pStyle w:val="ConsPlusNormal"/>
        <w:ind w:firstLine="540"/>
        <w:jc w:val="both"/>
      </w:pPr>
      <w:r>
        <w:t>1) обоснование причин отмены межмуниципального маршрута регулярных перевозок;</w:t>
      </w:r>
    </w:p>
    <w:p w:rsidR="000C21F9" w:rsidRDefault="000C21F9">
      <w:pPr>
        <w:pStyle w:val="ConsPlusNormal"/>
        <w:ind w:firstLine="540"/>
        <w:jc w:val="both"/>
      </w:pPr>
      <w:r>
        <w:t>2) информация о пассажиропотоке;</w:t>
      </w:r>
    </w:p>
    <w:p w:rsidR="000C21F9" w:rsidRDefault="000C21F9">
      <w:pPr>
        <w:pStyle w:val="ConsPlusNormal"/>
        <w:ind w:firstLine="540"/>
        <w:jc w:val="both"/>
      </w:pPr>
      <w:r>
        <w:t>3) информация о несоответствии дорожных условий требованиям безопасности.</w:t>
      </w:r>
    </w:p>
    <w:p w:rsidR="000C21F9" w:rsidRDefault="000C21F9">
      <w:pPr>
        <w:pStyle w:val="ConsPlusNormal"/>
        <w:ind w:firstLine="540"/>
        <w:jc w:val="both"/>
      </w:pPr>
      <w:r>
        <w:t xml:space="preserve">3. В течение трех рабочих дней со дня представления заявления об отмене межмуниципального маршрута регулярных перевозок организатор перевозок принимает решение о приеме указанного заявления либо, в случае если это заявление оформлено с нарушением требований, установленных </w:t>
      </w:r>
      <w:hyperlink w:anchor="P184" w:history="1">
        <w:r>
          <w:rPr>
            <w:color w:val="0000FF"/>
          </w:rPr>
          <w:t>частью 2</w:t>
        </w:r>
      </w:hyperlink>
      <w:r>
        <w:t xml:space="preserve"> настоящей статьи, и (или) содержит ложные или недостоверные сведения, решение о возврате указанного заявления с мотивированным обоснованием причин возврата.</w:t>
      </w:r>
    </w:p>
    <w:p w:rsidR="000C21F9" w:rsidRDefault="000C21F9">
      <w:pPr>
        <w:pStyle w:val="ConsPlusNormal"/>
        <w:ind w:firstLine="540"/>
        <w:jc w:val="both"/>
      </w:pPr>
      <w:r>
        <w:t>4. В срок, не превышающий сорока пяти календарных дней со дня приема заявления об отмене межмуниципального маршрута регулярных перевозок, организатор перевозок рассматривает указанное заявление и принимает решение об отмене межмуниципального маршрута регулярных перевозок либо об отказе в принятии решения об отмене данного маршрута.</w:t>
      </w:r>
    </w:p>
    <w:p w:rsidR="000C21F9" w:rsidRDefault="000C21F9">
      <w:pPr>
        <w:pStyle w:val="ConsPlusNormal"/>
        <w:ind w:firstLine="540"/>
        <w:jc w:val="both"/>
      </w:pPr>
      <w:r>
        <w:t>5. В течение пяти календарных дней со дня принятия решения о приеме заявления об отмене межмуниципального маршрута регулярных перевозок организатор перевозок направляет копию указанного заявления в:</w:t>
      </w:r>
    </w:p>
    <w:p w:rsidR="000C21F9" w:rsidRDefault="000C21F9">
      <w:pPr>
        <w:pStyle w:val="ConsPlusNormal"/>
        <w:ind w:firstLine="540"/>
        <w:jc w:val="both"/>
      </w:pPr>
      <w:r>
        <w:t xml:space="preserve">1) органы местного самоуправления муниципальных образований Костромской области, по территории которых пролегает маршрут, для представления заключения о наличии или об отсутствии предусмотренных </w:t>
      </w:r>
      <w:hyperlink w:anchor="P180" w:history="1">
        <w:r>
          <w:rPr>
            <w:color w:val="0000FF"/>
          </w:rPr>
          <w:t>частью 1</w:t>
        </w:r>
      </w:hyperlink>
      <w:r>
        <w:t xml:space="preserve"> настоящей статьи оснований для отмены данного маршрута;</w:t>
      </w:r>
    </w:p>
    <w:p w:rsidR="000C21F9" w:rsidRDefault="000C21F9">
      <w:pPr>
        <w:pStyle w:val="ConsPlusNormal"/>
        <w:ind w:firstLine="540"/>
        <w:jc w:val="both"/>
      </w:pPr>
      <w:r>
        <w:t>2) Комиссию для обследования предлагаемого к отмене межмуниципального маршрута регулярных перевозок.</w:t>
      </w:r>
    </w:p>
    <w:p w:rsidR="000C21F9" w:rsidRDefault="000C21F9">
      <w:pPr>
        <w:pStyle w:val="ConsPlusNormal"/>
        <w:ind w:firstLine="540"/>
        <w:jc w:val="both"/>
      </w:pPr>
      <w:r>
        <w:t xml:space="preserve">6. Органы местного самоуправления муниципальных образований Костромской области, в которые направлена копия заявления об отмене межмуниципального маршрута регулярных перевозок, представляют заключения о наличии или об отсутствии предусмотренных </w:t>
      </w:r>
      <w:hyperlink w:anchor="P180" w:history="1">
        <w:r>
          <w:rPr>
            <w:color w:val="0000FF"/>
          </w:rPr>
          <w:t>частью 1</w:t>
        </w:r>
      </w:hyperlink>
      <w:r>
        <w:t xml:space="preserve"> настоящей статьи оснований для отмены данного маршрута организатору перевозок в течение тридцати календарных дней со дня получения копии заявления. В случае если в течение этого срока организатор перевозок не получит указанное заключение, считается, что органы местного самоуправления муниципальных образований Костромской области, по территории которых пролегает межмуниципальный маршрут, согласны с отменой межмуниципального маршрута регулярных перевозок.</w:t>
      </w:r>
    </w:p>
    <w:p w:rsidR="000C21F9" w:rsidRDefault="000C21F9">
      <w:pPr>
        <w:pStyle w:val="ConsPlusNormal"/>
        <w:ind w:firstLine="540"/>
        <w:jc w:val="both"/>
      </w:pPr>
      <w:r>
        <w:t xml:space="preserve">7. Обследование предлагаемого к отмене межмуниципального маршрута регулярных перевозок осуществляется Комиссией в порядке, установленном </w:t>
      </w:r>
      <w:hyperlink w:anchor="P162" w:history="1">
        <w:r>
          <w:rPr>
            <w:color w:val="0000FF"/>
          </w:rPr>
          <w:t>частью 3 статьи 7.2</w:t>
        </w:r>
      </w:hyperlink>
      <w:r>
        <w:t xml:space="preserve"> настоящего Закона.</w:t>
      </w:r>
    </w:p>
    <w:p w:rsidR="000C21F9" w:rsidRDefault="000C21F9">
      <w:pPr>
        <w:pStyle w:val="ConsPlusNormal"/>
        <w:ind w:firstLine="540"/>
        <w:jc w:val="both"/>
      </w:pPr>
      <w:r>
        <w:t>8. Организатор перевозок вправе осуществить проверку сведений, содержащихся в заключениях органов местного самоуправления муниципальных образований Костромской области или в акте обследования межмуниципального маршрута регулярных перевозок. В этом случае срок рассмотрения заявления об отмене межмуниципального маршрута регулярных перевозок может быть продлен до шестидесяти календарных дней.</w:t>
      </w:r>
    </w:p>
    <w:p w:rsidR="000C21F9" w:rsidRDefault="000C21F9">
      <w:pPr>
        <w:pStyle w:val="ConsPlusNormal"/>
        <w:ind w:firstLine="540"/>
        <w:jc w:val="both"/>
      </w:pPr>
      <w:r>
        <w:t>9. Организатор перевозок отказывает в принятии решения об отмене межмуниципального маршрута регулярных перевозок при наличии в акте обследования межмуниципального маршрута регулярных перевозок информации о соответствии состояния дорожно-транспортной сети и транспортной инфраструктуры требованиям обеспечения безопасности дорожного движения и наличии устойчивого пассажиропотока на данном маршруте, а также при наличии заключения органов местного самоуправления муниципальных образований Костромской области об отсутствии оснований для отмены межмуниципального маршрута регулярных перевозок.</w:t>
      </w:r>
    </w:p>
    <w:p w:rsidR="000C21F9" w:rsidRDefault="000C21F9">
      <w:pPr>
        <w:pStyle w:val="ConsPlusNormal"/>
        <w:ind w:firstLine="540"/>
        <w:jc w:val="both"/>
      </w:pPr>
      <w:r>
        <w:t xml:space="preserve">10. Решение организатора перевозок об отмене межмуниципального маршрута регулярных </w:t>
      </w:r>
      <w:r>
        <w:lastRenderedPageBreak/>
        <w:t>перевозок либо об отказе в принятии решения об отмене данного маршрута может быть обжаловано в порядке, установленном действующим законодательством.</w:t>
      </w:r>
    </w:p>
    <w:p w:rsidR="000C21F9" w:rsidRDefault="000C21F9">
      <w:pPr>
        <w:pStyle w:val="ConsPlusNormal"/>
        <w:ind w:firstLine="540"/>
        <w:jc w:val="both"/>
      </w:pPr>
      <w:r>
        <w:t>11. Организатор перевозок, принявший решение об отмене межмуниципального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календарных дней до дня вступления указанного решения в силу.</w:t>
      </w:r>
    </w:p>
    <w:p w:rsidR="000C21F9" w:rsidRDefault="000C21F9">
      <w:pPr>
        <w:pStyle w:val="ConsPlusNormal"/>
        <w:ind w:firstLine="540"/>
        <w:jc w:val="both"/>
      </w:pPr>
      <w:r>
        <w:t>12. Межмуниципальный маршрут регулярных перевозок считается отмененным со дня исключения сведений о данном маршруте из реестра межмуниципальных маршрутов регулярных перевозок.</w:t>
      </w:r>
    </w:p>
    <w:p w:rsidR="000C21F9" w:rsidRDefault="000C21F9">
      <w:pPr>
        <w:pStyle w:val="ConsPlusNormal"/>
        <w:ind w:firstLine="540"/>
        <w:jc w:val="both"/>
      </w:pPr>
      <w:r>
        <w:t>13. Организатор перевозок в день принятия решения об отмене межмуниципального маршрута регулярных перевозок информирует об этом органы местного самоуправления муниципальных образований Костромской области, по территории которых пролегает межмуниципальный маршрут,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0C21F9" w:rsidRDefault="000C21F9">
      <w:pPr>
        <w:pStyle w:val="ConsPlusNormal"/>
        <w:jc w:val="both"/>
      </w:pPr>
    </w:p>
    <w:p w:rsidR="000C21F9" w:rsidRDefault="000C21F9">
      <w:pPr>
        <w:pStyle w:val="ConsPlusNormal"/>
        <w:ind w:firstLine="540"/>
        <w:jc w:val="both"/>
        <w:outlineLvl w:val="1"/>
      </w:pPr>
      <w:r>
        <w:t>Статья 8. Расписания перевозок по межмуниципальным маршрутам регулярных перевозок</w:t>
      </w:r>
    </w:p>
    <w:p w:rsidR="000C21F9" w:rsidRDefault="000C21F9">
      <w:pPr>
        <w:pStyle w:val="ConsPlusNormal"/>
        <w:ind w:firstLine="540"/>
        <w:jc w:val="both"/>
      </w:pPr>
    </w:p>
    <w:p w:rsidR="000C21F9" w:rsidRDefault="000C21F9">
      <w:pPr>
        <w:pStyle w:val="ConsPlusNormal"/>
        <w:ind w:firstLine="540"/>
        <w:jc w:val="both"/>
      </w:pPr>
      <w:r>
        <w:t xml:space="preserve">(в ред. </w:t>
      </w:r>
      <w:hyperlink r:id="rId53" w:history="1">
        <w:r>
          <w:rPr>
            <w:color w:val="0000FF"/>
          </w:rPr>
          <w:t>Закона</w:t>
        </w:r>
      </w:hyperlink>
      <w:r>
        <w:t xml:space="preserve"> Костромской области от 25.12.2015 N 46-6-ЗКО)</w:t>
      </w:r>
    </w:p>
    <w:p w:rsidR="000C21F9" w:rsidRDefault="000C21F9">
      <w:pPr>
        <w:pStyle w:val="ConsPlusNormal"/>
        <w:jc w:val="both"/>
      </w:pPr>
    </w:p>
    <w:p w:rsidR="000C21F9" w:rsidRDefault="000C21F9">
      <w:pPr>
        <w:pStyle w:val="ConsPlusNormal"/>
        <w:ind w:firstLine="540"/>
        <w:jc w:val="both"/>
      </w:pPr>
      <w:r>
        <w:t>1. Расписания перевозок по межмуниципальным маршрутам регулярных перевозок утверждаются организатором перевозок каждому перевозчику при заключении государственного контракта на право осуществления регулярных перевозок по регулируемым тарифам или выдаче свидетельства об осуществлении перевозок по межмуниципальному маршруту регулярных перевозок.</w:t>
      </w:r>
    </w:p>
    <w:p w:rsidR="000C21F9" w:rsidRDefault="000C21F9">
      <w:pPr>
        <w:pStyle w:val="ConsPlusNormal"/>
        <w:ind w:firstLine="540"/>
        <w:jc w:val="both"/>
      </w:pPr>
      <w:r>
        <w:t>2. Период (периоды), на который утверждается расписание, должен соответствовать сроку действия государственного контракта на право осуществления регулярных перевозок по регулируемым тарифам или свидетельства об осуществлении перевозок по межмуниципальному маршруту регулярных перевозок. Одновременное действие двух различных расписаний не допускается.</w:t>
      </w:r>
    </w:p>
    <w:p w:rsidR="000C21F9" w:rsidRDefault="000C21F9">
      <w:pPr>
        <w:pStyle w:val="ConsPlusNormal"/>
        <w:ind w:firstLine="540"/>
        <w:jc w:val="both"/>
      </w:pPr>
      <w:r>
        <w:t>3. В случае возникновения чрезвычайных ситуаций, повлекших невозможность соблюдения утвержденных расписаний в определенный период, перевозчики обязаны в течение дня уведомить об этом организатора перевозок.</w:t>
      </w:r>
    </w:p>
    <w:p w:rsidR="000C21F9" w:rsidRDefault="000C21F9">
      <w:pPr>
        <w:pStyle w:val="ConsPlusNormal"/>
        <w:jc w:val="both"/>
      </w:pPr>
    </w:p>
    <w:p w:rsidR="000C21F9" w:rsidRDefault="000C21F9">
      <w:pPr>
        <w:pStyle w:val="ConsPlusNormal"/>
        <w:ind w:firstLine="540"/>
        <w:jc w:val="both"/>
        <w:outlineLvl w:val="1"/>
      </w:pPr>
      <w:r>
        <w:t>Статья 8.1. Организация регулярных перевозок по регулируемым тарифам и нерегулируемым тарифам</w:t>
      </w:r>
    </w:p>
    <w:p w:rsidR="000C21F9" w:rsidRDefault="000C21F9">
      <w:pPr>
        <w:pStyle w:val="ConsPlusNormal"/>
        <w:ind w:firstLine="540"/>
        <w:jc w:val="both"/>
      </w:pPr>
    </w:p>
    <w:p w:rsidR="000C21F9" w:rsidRDefault="000C21F9">
      <w:pPr>
        <w:pStyle w:val="ConsPlusNormal"/>
        <w:ind w:firstLine="540"/>
        <w:jc w:val="both"/>
      </w:pPr>
      <w:r>
        <w:t xml:space="preserve">(введена </w:t>
      </w:r>
      <w:hyperlink r:id="rId54" w:history="1">
        <w:r>
          <w:rPr>
            <w:color w:val="0000FF"/>
          </w:rPr>
          <w:t>Законом</w:t>
        </w:r>
      </w:hyperlink>
      <w:r>
        <w:t xml:space="preserve"> Костромской области от 25.12.2015 N 46-6-ЗКО)</w:t>
      </w:r>
    </w:p>
    <w:p w:rsidR="000C21F9" w:rsidRDefault="000C21F9">
      <w:pPr>
        <w:pStyle w:val="ConsPlusNormal"/>
        <w:jc w:val="both"/>
      </w:pPr>
    </w:p>
    <w:p w:rsidR="000C21F9" w:rsidRDefault="000C21F9">
      <w:pPr>
        <w:pStyle w:val="ConsPlusNormal"/>
        <w:ind w:firstLine="540"/>
        <w:jc w:val="both"/>
      </w:pPr>
      <w:bookmarkStart w:id="22" w:name="P214"/>
      <w:bookmarkEnd w:id="22"/>
      <w:r>
        <w:t>1. В целях обеспечения доступности транспортных услуг для населения организатором перевозок устанавливаются межмуниципальные маршруты регулярных перевозок для осуществления регулярных перевозок по регулируемым тарифам.</w:t>
      </w:r>
    </w:p>
    <w:p w:rsidR="000C21F9" w:rsidRDefault="000C21F9">
      <w:pPr>
        <w:pStyle w:val="ConsPlusNormal"/>
        <w:ind w:firstLine="540"/>
        <w:jc w:val="both"/>
      </w:pPr>
      <w:r>
        <w:t xml:space="preserve">2. Осуществление регулярных перевозок по регулируемым тарифам обеспечивается посредством заключения организатором перевозок либо иным государственным заказчиком государственных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с учетом положений Федерального </w:t>
      </w:r>
      <w:hyperlink r:id="rId55" w:history="1">
        <w:r>
          <w:rPr>
            <w:color w:val="0000FF"/>
          </w:rPr>
          <w:t>закона</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C21F9" w:rsidRDefault="000C21F9">
      <w:pPr>
        <w:pStyle w:val="ConsPlusNormal"/>
        <w:ind w:firstLine="540"/>
        <w:jc w:val="both"/>
      </w:pPr>
      <w:r>
        <w:t xml:space="preserve">3. Наряду с указанными в </w:t>
      </w:r>
      <w:hyperlink w:anchor="P214" w:history="1">
        <w:r>
          <w:rPr>
            <w:color w:val="0000FF"/>
          </w:rPr>
          <w:t>части 1</w:t>
        </w:r>
      </w:hyperlink>
      <w:r>
        <w:t xml:space="preserve"> настоящей статьи межмуниципальными маршрутами регулярных перевозок организатор перевозок вправе установить межмуниципальные маршруты регулярных перевозок для осуществления регулярных перевозок по нерегулируемым тарифам, </w:t>
      </w:r>
      <w:r>
        <w:lastRenderedPageBreak/>
        <w:t>осуществляемых с применением тарифов, установленных перевозчиком.</w:t>
      </w:r>
    </w:p>
    <w:p w:rsidR="000C21F9" w:rsidRDefault="000C21F9">
      <w:pPr>
        <w:pStyle w:val="ConsPlusNormal"/>
        <w:ind w:firstLine="540"/>
        <w:jc w:val="both"/>
      </w:pPr>
      <w:r>
        <w:t xml:space="preserve">4. Право осуществления регулярных перевозок по нерегулируемым тарифам по межмуниципальному маршруту регулярных перевозок подтверждается свидетельством об осуществлении перевозок по межмуниципальному маршруту регулярных перевозок и картами межмуниципального маршрута регулярных перевозок, выданными в порядке, установленном Федеральным </w:t>
      </w:r>
      <w:hyperlink r:id="rId56" w:history="1">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C21F9" w:rsidRDefault="000C21F9">
      <w:pPr>
        <w:pStyle w:val="ConsPlusNormal"/>
        <w:jc w:val="both"/>
      </w:pPr>
    </w:p>
    <w:p w:rsidR="000C21F9" w:rsidRDefault="000C21F9">
      <w:pPr>
        <w:pStyle w:val="ConsPlusNormal"/>
        <w:ind w:firstLine="540"/>
        <w:jc w:val="both"/>
        <w:outlineLvl w:val="1"/>
      </w:pPr>
      <w:r>
        <w:t xml:space="preserve">Статья 9. Утратила силу. - </w:t>
      </w:r>
      <w:hyperlink r:id="rId57" w:history="1">
        <w:r>
          <w:rPr>
            <w:color w:val="0000FF"/>
          </w:rPr>
          <w:t>Закон</w:t>
        </w:r>
      </w:hyperlink>
      <w:r>
        <w:t xml:space="preserve"> Костромской области от 13.12.2013 N 466-5-ЗКО.</w:t>
      </w:r>
    </w:p>
    <w:p w:rsidR="000C21F9" w:rsidRDefault="000C21F9">
      <w:pPr>
        <w:pStyle w:val="ConsPlusNormal"/>
        <w:jc w:val="both"/>
      </w:pPr>
    </w:p>
    <w:p w:rsidR="000C21F9" w:rsidRDefault="000C21F9">
      <w:pPr>
        <w:pStyle w:val="ConsPlusNormal"/>
        <w:pBdr>
          <w:top w:val="single" w:sz="6" w:space="0" w:color="auto"/>
        </w:pBdr>
        <w:spacing w:before="100" w:after="100"/>
        <w:jc w:val="both"/>
        <w:rPr>
          <w:sz w:val="2"/>
          <w:szCs w:val="2"/>
        </w:rPr>
      </w:pPr>
    </w:p>
    <w:p w:rsidR="000C21F9" w:rsidRDefault="000C21F9">
      <w:pPr>
        <w:pStyle w:val="ConsPlusNormal"/>
        <w:ind w:firstLine="540"/>
        <w:jc w:val="both"/>
      </w:pPr>
      <w:r>
        <w:t xml:space="preserve">В соответствии с Законом Костромской области от 25.12.2015 N 46-6-ЗКО положения статьи 10 </w:t>
      </w:r>
      <w:hyperlink r:id="rId58" w:history="1">
        <w:r>
          <w:rPr>
            <w:color w:val="0000FF"/>
          </w:rPr>
          <w:t>применяются</w:t>
        </w:r>
      </w:hyperlink>
      <w:r>
        <w:t xml:space="preserve"> к договорам на обеспечение осуществления регулярных перевозок пассажиров и багажа, заключенным до дня вступления в силу указанного Закона, и с 1 января 2020 года статья </w:t>
      </w:r>
      <w:hyperlink r:id="rId59" w:history="1">
        <w:r>
          <w:rPr>
            <w:color w:val="0000FF"/>
          </w:rPr>
          <w:t>утрачивает</w:t>
        </w:r>
      </w:hyperlink>
      <w:r>
        <w:t xml:space="preserve"> силу.</w:t>
      </w:r>
    </w:p>
    <w:p w:rsidR="000C21F9" w:rsidRDefault="000C21F9">
      <w:pPr>
        <w:pStyle w:val="ConsPlusNormal"/>
        <w:pBdr>
          <w:top w:val="single" w:sz="6" w:space="0" w:color="auto"/>
        </w:pBdr>
        <w:spacing w:before="100" w:after="100"/>
        <w:jc w:val="both"/>
        <w:rPr>
          <w:sz w:val="2"/>
          <w:szCs w:val="2"/>
        </w:rPr>
      </w:pPr>
    </w:p>
    <w:p w:rsidR="000C21F9" w:rsidRDefault="000C21F9">
      <w:pPr>
        <w:pStyle w:val="ConsPlusNormal"/>
        <w:ind w:firstLine="540"/>
        <w:jc w:val="both"/>
        <w:outlineLvl w:val="1"/>
      </w:pPr>
      <w:r>
        <w:t>Статья 10. Договор на обеспечение осуществления регулярных перевозок пассажиров и багажа и право на его заключение</w:t>
      </w:r>
    </w:p>
    <w:p w:rsidR="000C21F9" w:rsidRDefault="000C21F9">
      <w:pPr>
        <w:pStyle w:val="ConsPlusNormal"/>
        <w:ind w:firstLine="540"/>
        <w:jc w:val="both"/>
      </w:pPr>
    </w:p>
    <w:p w:rsidR="000C21F9" w:rsidRDefault="000C21F9">
      <w:pPr>
        <w:pStyle w:val="ConsPlusNormal"/>
        <w:ind w:firstLine="540"/>
        <w:jc w:val="both"/>
      </w:pPr>
      <w:r>
        <w:t xml:space="preserve">(в ред. </w:t>
      </w:r>
      <w:hyperlink r:id="rId60" w:history="1">
        <w:r>
          <w:rPr>
            <w:color w:val="0000FF"/>
          </w:rPr>
          <w:t>Закона</w:t>
        </w:r>
      </w:hyperlink>
      <w:r>
        <w:t xml:space="preserve"> Костромской области от 13.12.2013 N 466-5-ЗКО)</w:t>
      </w:r>
    </w:p>
    <w:p w:rsidR="000C21F9" w:rsidRDefault="000C21F9">
      <w:pPr>
        <w:pStyle w:val="ConsPlusNormal"/>
        <w:jc w:val="both"/>
      </w:pPr>
    </w:p>
    <w:p w:rsidR="000C21F9" w:rsidRDefault="000C21F9">
      <w:pPr>
        <w:pStyle w:val="ConsPlusNormal"/>
        <w:ind w:firstLine="540"/>
        <w:jc w:val="both"/>
      </w:pPr>
      <w:r>
        <w:t>1. В целях организации транспортного обслуживания населения автомобильным транспортом на маршрутах между перевозчиком и организатором перевозок заключается договор на обеспечение осуществления регулярных перевозок пассажиров и багажа (далее - договор).</w:t>
      </w:r>
    </w:p>
    <w:p w:rsidR="000C21F9" w:rsidRDefault="000C21F9">
      <w:pPr>
        <w:pStyle w:val="ConsPlusNormal"/>
        <w:jc w:val="both"/>
      </w:pPr>
      <w:r>
        <w:t xml:space="preserve">(в ред. </w:t>
      </w:r>
      <w:hyperlink r:id="rId61" w:history="1">
        <w:r>
          <w:rPr>
            <w:color w:val="0000FF"/>
          </w:rPr>
          <w:t>Закона</w:t>
        </w:r>
      </w:hyperlink>
      <w:r>
        <w:t xml:space="preserve"> Костромской области от 29.05.2014 N 528-5-ЗКО)</w:t>
      </w:r>
    </w:p>
    <w:p w:rsidR="000C21F9" w:rsidRDefault="000C21F9">
      <w:pPr>
        <w:pStyle w:val="ConsPlusNormal"/>
        <w:ind w:firstLine="540"/>
        <w:jc w:val="both"/>
      </w:pPr>
      <w:r>
        <w:t>2. Предложение о заключении договора подлежит обязательному опубликованию в средствах массовой информации и размещается на официальном сайте организатора перевозок в информационно-телекоммуникационной сети Интернет.</w:t>
      </w:r>
    </w:p>
    <w:p w:rsidR="000C21F9" w:rsidRDefault="000C21F9">
      <w:pPr>
        <w:pStyle w:val="ConsPlusNormal"/>
        <w:jc w:val="both"/>
      </w:pPr>
      <w:r>
        <w:t xml:space="preserve">(в ред. </w:t>
      </w:r>
      <w:hyperlink r:id="rId62" w:history="1">
        <w:r>
          <w:rPr>
            <w:color w:val="0000FF"/>
          </w:rPr>
          <w:t>Закона</w:t>
        </w:r>
      </w:hyperlink>
      <w:r>
        <w:t xml:space="preserve"> Костромской области от 29.05.2014 N 528-5-ЗКО)</w:t>
      </w:r>
    </w:p>
    <w:p w:rsidR="000C21F9" w:rsidRDefault="000C21F9">
      <w:pPr>
        <w:pStyle w:val="ConsPlusNormal"/>
        <w:ind w:firstLine="540"/>
        <w:jc w:val="both"/>
      </w:pPr>
      <w:r>
        <w:t>3. Юридическое лицо или индивидуальный предприниматель, имеющие соответствующую лицензию, владеющие маршрутными транспортными средствами либо предоставившие соответствующие документы, подтверждающие возможность приобретения и использования на праве собственности либо ином законном праве маршрутных транспортных средств, имеют право подать заявление о заключении договора в соответствии с положениями настоящей статьи и в порядке, установленном администрацией Костромской области.</w:t>
      </w:r>
    </w:p>
    <w:p w:rsidR="000C21F9" w:rsidRDefault="000C21F9">
      <w:pPr>
        <w:pStyle w:val="ConsPlusNormal"/>
        <w:jc w:val="both"/>
      </w:pPr>
      <w:r>
        <w:t xml:space="preserve">(в ред. </w:t>
      </w:r>
      <w:hyperlink r:id="rId63" w:history="1">
        <w:r>
          <w:rPr>
            <w:color w:val="0000FF"/>
          </w:rPr>
          <w:t>Закона</w:t>
        </w:r>
      </w:hyperlink>
      <w:r>
        <w:t xml:space="preserve"> Костромской области от 29.05.2014 N 528-5-ЗКО)</w:t>
      </w:r>
    </w:p>
    <w:p w:rsidR="000C21F9" w:rsidRDefault="000C21F9">
      <w:pPr>
        <w:pStyle w:val="ConsPlusNormal"/>
        <w:ind w:firstLine="540"/>
        <w:jc w:val="both"/>
      </w:pPr>
      <w:r>
        <w:t xml:space="preserve">4-5. Утратили силу с 11 января 2016 года. - </w:t>
      </w:r>
      <w:hyperlink r:id="rId64" w:history="1">
        <w:r>
          <w:rPr>
            <w:color w:val="0000FF"/>
          </w:rPr>
          <w:t>Закон</w:t>
        </w:r>
      </w:hyperlink>
      <w:r>
        <w:t xml:space="preserve"> Костромской области от 25.12.2015 N 46-6-ЗКО.</w:t>
      </w:r>
    </w:p>
    <w:p w:rsidR="000C21F9" w:rsidRDefault="000C21F9">
      <w:pPr>
        <w:pStyle w:val="ConsPlusNormal"/>
        <w:ind w:firstLine="540"/>
        <w:jc w:val="both"/>
      </w:pPr>
      <w:r>
        <w:t xml:space="preserve">6. Утратила силу. - </w:t>
      </w:r>
      <w:hyperlink r:id="rId65" w:history="1">
        <w:r>
          <w:rPr>
            <w:color w:val="0000FF"/>
          </w:rPr>
          <w:t>Закон</w:t>
        </w:r>
      </w:hyperlink>
      <w:r>
        <w:t xml:space="preserve"> Костромской области от 26.03.2014 N 505-5-ЗКО.</w:t>
      </w:r>
    </w:p>
    <w:p w:rsidR="000C21F9" w:rsidRDefault="000C21F9">
      <w:pPr>
        <w:pStyle w:val="ConsPlusNormal"/>
        <w:ind w:firstLine="540"/>
        <w:jc w:val="both"/>
      </w:pPr>
      <w:r>
        <w:t xml:space="preserve">7. Утратила силу с 11 января 2016 года. - </w:t>
      </w:r>
      <w:hyperlink r:id="rId66" w:history="1">
        <w:r>
          <w:rPr>
            <w:color w:val="0000FF"/>
          </w:rPr>
          <w:t>Закон</w:t>
        </w:r>
      </w:hyperlink>
      <w:r>
        <w:t xml:space="preserve"> Костромской области от 25.12.2015 N 46-6-ЗКО.</w:t>
      </w:r>
    </w:p>
    <w:p w:rsidR="000C21F9" w:rsidRDefault="000C21F9">
      <w:pPr>
        <w:pStyle w:val="ConsPlusNormal"/>
        <w:ind w:firstLine="540"/>
        <w:jc w:val="both"/>
      </w:pPr>
      <w:r>
        <w:t>8. Предметом договора является обеспечение осуществления регулярных перевозок пассажиров и багажа на маршруте (маршрутах) согласно утвержденному расписанию и оказание населению услуг по перевозке пассажиров и багажа маршрутными транспортными средствами соответствующей категории на условиях публичного договора с применением провозной платы в пределах установленного тарифа и предоставлением установленных льгот по оплате проезда (преимуществ по провозной плате) отдельным категориям граждан.</w:t>
      </w:r>
    </w:p>
    <w:p w:rsidR="000C21F9" w:rsidRDefault="000C21F9">
      <w:pPr>
        <w:pStyle w:val="ConsPlusNormal"/>
        <w:ind w:firstLine="540"/>
        <w:jc w:val="both"/>
      </w:pPr>
      <w:r>
        <w:t>9. Договор заключается с перевозчиком, владеющим на праве собственности или ином законном праве маршрутными транспортными средствами соответствующей категории, позволяющими выполнить утвержденное расписание в соответствии с установленными требованиями обеспечения безопасности перевозок пассажиров и багажа, а также иными нормами и правилами перевозок пассажиров и багажа с учетом положений настоящего Закона.</w:t>
      </w:r>
    </w:p>
    <w:p w:rsidR="000C21F9" w:rsidRDefault="000C21F9">
      <w:pPr>
        <w:pStyle w:val="ConsPlusNormal"/>
        <w:ind w:firstLine="540"/>
        <w:jc w:val="both"/>
      </w:pPr>
      <w:r>
        <w:t xml:space="preserve">10. Утратила силу с 11 января 2016 года. - </w:t>
      </w:r>
      <w:hyperlink r:id="rId67" w:history="1">
        <w:r>
          <w:rPr>
            <w:color w:val="0000FF"/>
          </w:rPr>
          <w:t>Закон</w:t>
        </w:r>
      </w:hyperlink>
      <w:r>
        <w:t xml:space="preserve"> Костромской области от 25.12.2015 N 46-6-ЗКО.</w:t>
      </w:r>
    </w:p>
    <w:p w:rsidR="000C21F9" w:rsidRDefault="000C21F9">
      <w:pPr>
        <w:pStyle w:val="ConsPlusNormal"/>
        <w:ind w:firstLine="540"/>
        <w:jc w:val="both"/>
      </w:pPr>
      <w:r>
        <w:lastRenderedPageBreak/>
        <w:t>11. Допускается заключение договора на временное осуществление перевозок пассажиров и багажа без проведения конкурсных процедур в случае отказа перевозчиков от исполнения условий ранее заключенных договоров и (или) досрочного расторжения договоров на конкретном маршруте.</w:t>
      </w:r>
    </w:p>
    <w:p w:rsidR="000C21F9" w:rsidRDefault="000C21F9">
      <w:pPr>
        <w:pStyle w:val="ConsPlusNormal"/>
        <w:ind w:firstLine="540"/>
        <w:jc w:val="both"/>
      </w:pPr>
      <w:r>
        <w:t>Договор на временное осуществление перевозок пассажиров и багажа заключается на период проведения организационных мероприятий по заключению государственного контракта на выполнение работ, связанных с осуществлением регулярных перевозок по конкретному маршруту, и действует до дня, предшествующего дню начала исполнения обязательств по государственному контракту.</w:t>
      </w:r>
    </w:p>
    <w:p w:rsidR="000C21F9" w:rsidRDefault="000C21F9">
      <w:pPr>
        <w:pStyle w:val="ConsPlusNormal"/>
        <w:ind w:firstLine="540"/>
        <w:jc w:val="both"/>
      </w:pPr>
      <w:r>
        <w:t>Максимальный срок действия договора на временное осуществление перевозок пассажиров и багажа - сто восемьдесят календарных дней.</w:t>
      </w:r>
    </w:p>
    <w:p w:rsidR="000C21F9" w:rsidRDefault="000C21F9">
      <w:pPr>
        <w:pStyle w:val="ConsPlusNormal"/>
        <w:jc w:val="both"/>
      </w:pPr>
      <w:r>
        <w:t xml:space="preserve">(часть 11 в ред. </w:t>
      </w:r>
      <w:hyperlink r:id="rId68" w:history="1">
        <w:r>
          <w:rPr>
            <w:color w:val="0000FF"/>
          </w:rPr>
          <w:t>Закона</w:t>
        </w:r>
      </w:hyperlink>
      <w:r>
        <w:t xml:space="preserve"> Костромской области от 25.12.2015 N 46-6-ЗКО)</w:t>
      </w:r>
    </w:p>
    <w:p w:rsidR="000C21F9" w:rsidRDefault="000C21F9">
      <w:pPr>
        <w:pStyle w:val="ConsPlusNormal"/>
        <w:ind w:firstLine="540"/>
        <w:jc w:val="both"/>
      </w:pPr>
      <w:r>
        <w:t xml:space="preserve">12. Утратила силу с 11 января 2016 года. - </w:t>
      </w:r>
      <w:hyperlink r:id="rId69" w:history="1">
        <w:r>
          <w:rPr>
            <w:color w:val="0000FF"/>
          </w:rPr>
          <w:t>Закон</w:t>
        </w:r>
      </w:hyperlink>
      <w:r>
        <w:t xml:space="preserve"> Костромской области от 25.12.2015 N 46-6-ЗКО.</w:t>
      </w:r>
    </w:p>
    <w:p w:rsidR="000C21F9" w:rsidRDefault="000C21F9">
      <w:pPr>
        <w:pStyle w:val="ConsPlusNormal"/>
        <w:ind w:firstLine="540"/>
        <w:jc w:val="both"/>
      </w:pPr>
      <w:r>
        <w:t>13. Основаниями для расторжения договора организатором перевозок в одностороннем порядке являются:</w:t>
      </w:r>
    </w:p>
    <w:p w:rsidR="000C21F9" w:rsidRDefault="000C21F9">
      <w:pPr>
        <w:pStyle w:val="ConsPlusNormal"/>
        <w:ind w:firstLine="540"/>
        <w:jc w:val="both"/>
      </w:pPr>
      <w:r>
        <w:t>1) систематические (два и более раза в течение одного квартала на одном маршруте) нарушения по вине перевозчика расписания, срывы перевозок либо отказ от их выполнения;</w:t>
      </w:r>
    </w:p>
    <w:p w:rsidR="000C21F9" w:rsidRDefault="000C21F9">
      <w:pPr>
        <w:pStyle w:val="ConsPlusNormal"/>
        <w:ind w:firstLine="540"/>
        <w:jc w:val="both"/>
      </w:pPr>
      <w:r>
        <w:t>2) систематические (два и более раза в течение одного квартала на одном маршруте) нарушения перевозчиком норм, правил перевозок пассажиров и багажа, требований безопасности;</w:t>
      </w:r>
    </w:p>
    <w:p w:rsidR="000C21F9" w:rsidRDefault="000C21F9">
      <w:pPr>
        <w:pStyle w:val="ConsPlusNormal"/>
        <w:ind w:firstLine="540"/>
        <w:jc w:val="both"/>
      </w:pPr>
      <w:r>
        <w:t>3) аннулирование либо приостановление действия лицензии перевозчика.</w:t>
      </w:r>
    </w:p>
    <w:p w:rsidR="000C21F9" w:rsidRDefault="000C21F9">
      <w:pPr>
        <w:pStyle w:val="ConsPlusNormal"/>
        <w:ind w:firstLine="540"/>
        <w:jc w:val="both"/>
      </w:pPr>
      <w:r>
        <w:t>14. Осуществление регулярных перевозок пассажиров и багажа без договора на территории Костромской области запрещено.</w:t>
      </w:r>
    </w:p>
    <w:p w:rsidR="000C21F9" w:rsidRDefault="000C21F9">
      <w:pPr>
        <w:pStyle w:val="ConsPlusNormal"/>
        <w:jc w:val="both"/>
      </w:pPr>
    </w:p>
    <w:p w:rsidR="000C21F9" w:rsidRDefault="000C21F9">
      <w:pPr>
        <w:pStyle w:val="ConsPlusNormal"/>
        <w:ind w:firstLine="540"/>
        <w:jc w:val="both"/>
        <w:outlineLvl w:val="1"/>
      </w:pPr>
      <w:r>
        <w:t xml:space="preserve">Статья 10.1. Утратила силу. - </w:t>
      </w:r>
      <w:hyperlink r:id="rId70" w:history="1">
        <w:r>
          <w:rPr>
            <w:color w:val="0000FF"/>
          </w:rPr>
          <w:t>Закон</w:t>
        </w:r>
      </w:hyperlink>
      <w:r>
        <w:t xml:space="preserve"> Костромской области от 29.05.2014 N 528-5-ЗКО.</w:t>
      </w:r>
    </w:p>
    <w:p w:rsidR="000C21F9" w:rsidRDefault="000C21F9">
      <w:pPr>
        <w:pStyle w:val="ConsPlusNormal"/>
        <w:jc w:val="both"/>
      </w:pPr>
    </w:p>
    <w:p w:rsidR="000C21F9" w:rsidRDefault="000C21F9">
      <w:pPr>
        <w:pStyle w:val="ConsPlusNormal"/>
        <w:pBdr>
          <w:top w:val="single" w:sz="6" w:space="0" w:color="auto"/>
        </w:pBdr>
        <w:spacing w:before="100" w:after="100"/>
        <w:jc w:val="both"/>
        <w:rPr>
          <w:sz w:val="2"/>
          <w:szCs w:val="2"/>
        </w:rPr>
      </w:pPr>
    </w:p>
    <w:p w:rsidR="000C21F9" w:rsidRDefault="000C21F9">
      <w:pPr>
        <w:pStyle w:val="ConsPlusNormal"/>
        <w:ind w:firstLine="540"/>
        <w:jc w:val="both"/>
      </w:pPr>
      <w:r>
        <w:t xml:space="preserve">В соответствии с Законом Костромской области от 25.12.2015 N 46-6-ЗКО положения статьи 11 </w:t>
      </w:r>
      <w:hyperlink r:id="rId71" w:history="1">
        <w:r>
          <w:rPr>
            <w:color w:val="0000FF"/>
          </w:rPr>
          <w:t>применяются</w:t>
        </w:r>
      </w:hyperlink>
      <w:r>
        <w:t xml:space="preserve"> к договорам на обеспечение осуществления регулярных перевозок пассажиров и багажа, заключенным до дня вступления в силу указанного Закона, и с 1 января 2020 года статья </w:t>
      </w:r>
      <w:hyperlink r:id="rId72" w:history="1">
        <w:r>
          <w:rPr>
            <w:color w:val="0000FF"/>
          </w:rPr>
          <w:t>утрачивает</w:t>
        </w:r>
      </w:hyperlink>
      <w:r>
        <w:t xml:space="preserve"> силу.</w:t>
      </w:r>
    </w:p>
    <w:p w:rsidR="000C21F9" w:rsidRDefault="000C21F9">
      <w:pPr>
        <w:pStyle w:val="ConsPlusNormal"/>
        <w:pBdr>
          <w:top w:val="single" w:sz="6" w:space="0" w:color="auto"/>
        </w:pBdr>
        <w:spacing w:before="100" w:after="100"/>
        <w:jc w:val="both"/>
        <w:rPr>
          <w:sz w:val="2"/>
          <w:szCs w:val="2"/>
        </w:rPr>
      </w:pPr>
    </w:p>
    <w:p w:rsidR="000C21F9" w:rsidRDefault="000C21F9">
      <w:pPr>
        <w:pStyle w:val="ConsPlusNormal"/>
        <w:ind w:firstLine="540"/>
        <w:jc w:val="both"/>
        <w:outlineLvl w:val="1"/>
      </w:pPr>
      <w:r>
        <w:t>Статья 11. Контроль в сфере транспортного обслуживания населения при осуществлении регулярных перевозок пассажиров и багажа автомобильным транспортом по маршрутам</w:t>
      </w:r>
    </w:p>
    <w:p w:rsidR="000C21F9" w:rsidRDefault="000C21F9">
      <w:pPr>
        <w:pStyle w:val="ConsPlusNormal"/>
        <w:jc w:val="both"/>
      </w:pPr>
      <w:r>
        <w:t xml:space="preserve">(в ред. </w:t>
      </w:r>
      <w:hyperlink r:id="rId73" w:history="1">
        <w:r>
          <w:rPr>
            <w:color w:val="0000FF"/>
          </w:rPr>
          <w:t>Закона</w:t>
        </w:r>
      </w:hyperlink>
      <w:r>
        <w:t xml:space="preserve"> Костромской области от 29.05.2014 N 528-5-ЗКО)</w:t>
      </w:r>
    </w:p>
    <w:p w:rsidR="000C21F9" w:rsidRDefault="000C21F9">
      <w:pPr>
        <w:pStyle w:val="ConsPlusNormal"/>
        <w:ind w:firstLine="540"/>
        <w:jc w:val="both"/>
      </w:pPr>
    </w:p>
    <w:p w:rsidR="000C21F9" w:rsidRDefault="000C21F9">
      <w:pPr>
        <w:pStyle w:val="ConsPlusNormal"/>
        <w:ind w:firstLine="540"/>
        <w:jc w:val="both"/>
      </w:pPr>
      <w:r>
        <w:t xml:space="preserve">(в ред. </w:t>
      </w:r>
      <w:hyperlink r:id="rId74" w:history="1">
        <w:r>
          <w:rPr>
            <w:color w:val="0000FF"/>
          </w:rPr>
          <w:t>Закона</w:t>
        </w:r>
      </w:hyperlink>
      <w:r>
        <w:t xml:space="preserve"> Костромской области от 13.12.2013 N 466-5-ЗКО)</w:t>
      </w:r>
    </w:p>
    <w:p w:rsidR="000C21F9" w:rsidRDefault="000C21F9">
      <w:pPr>
        <w:pStyle w:val="ConsPlusNormal"/>
        <w:jc w:val="both"/>
      </w:pPr>
    </w:p>
    <w:p w:rsidR="000C21F9" w:rsidRDefault="000C21F9">
      <w:pPr>
        <w:pStyle w:val="ConsPlusNormal"/>
        <w:ind w:firstLine="540"/>
        <w:jc w:val="both"/>
      </w:pPr>
      <w:r>
        <w:t>1. Организатор перевозок в соответствии с компетенцией контролирует выполнение перевозчиками условий договоров на основе отчетности, предоставляемой перевозчиками, а также посредством контроля, в том числе на маршруте, за выполнением условий договора и положений настоящего Закона.</w:t>
      </w:r>
    </w:p>
    <w:p w:rsidR="000C21F9" w:rsidRDefault="000C21F9">
      <w:pPr>
        <w:pStyle w:val="ConsPlusNormal"/>
        <w:jc w:val="both"/>
      </w:pPr>
      <w:r>
        <w:t xml:space="preserve">(в ред. </w:t>
      </w:r>
      <w:hyperlink r:id="rId75" w:history="1">
        <w:r>
          <w:rPr>
            <w:color w:val="0000FF"/>
          </w:rPr>
          <w:t>Закона</w:t>
        </w:r>
      </w:hyperlink>
      <w:r>
        <w:t xml:space="preserve"> Костромской области от 29.05.2014 N 528-5-ЗКО)</w:t>
      </w:r>
    </w:p>
    <w:p w:rsidR="000C21F9" w:rsidRDefault="000C21F9">
      <w:pPr>
        <w:pStyle w:val="ConsPlusNormal"/>
        <w:ind w:firstLine="540"/>
        <w:jc w:val="both"/>
      </w:pPr>
      <w:r>
        <w:t xml:space="preserve">Абзац утратил силу с 11 января 2016 года. - </w:t>
      </w:r>
      <w:hyperlink r:id="rId76" w:history="1">
        <w:r>
          <w:rPr>
            <w:color w:val="0000FF"/>
          </w:rPr>
          <w:t>Закон</w:t>
        </w:r>
      </w:hyperlink>
      <w:r>
        <w:t xml:space="preserve"> Костромской области от 25.12.2015 N 46-6-ЗКО.</w:t>
      </w:r>
    </w:p>
    <w:p w:rsidR="000C21F9" w:rsidRDefault="000C21F9">
      <w:pPr>
        <w:pStyle w:val="ConsPlusNormal"/>
        <w:ind w:firstLine="540"/>
        <w:jc w:val="both"/>
      </w:pPr>
      <w:r>
        <w:t>2. При осуществлении регулярных перевозок пассажиров и багажа перевозчик обязан обеспечить беспрепятственный доступ представителей организатора перевозок при предъявлении ими соответствующего распорядительного акта к маршрутным транспортным средствам, используемым при осуществлении регулярных перевозок пассажиров и багажа, выполнять их законные требования и предписания.</w:t>
      </w:r>
    </w:p>
    <w:p w:rsidR="000C21F9" w:rsidRDefault="000C21F9">
      <w:pPr>
        <w:pStyle w:val="ConsPlusNormal"/>
        <w:ind w:firstLine="540"/>
        <w:jc w:val="both"/>
      </w:pPr>
      <w:r>
        <w:t>3. Организатор перевозок в пределах своей компетенции вправе:</w:t>
      </w:r>
    </w:p>
    <w:p w:rsidR="000C21F9" w:rsidRDefault="000C21F9">
      <w:pPr>
        <w:pStyle w:val="ConsPlusNormal"/>
        <w:jc w:val="both"/>
      </w:pPr>
      <w:r>
        <w:t xml:space="preserve">(в ред. </w:t>
      </w:r>
      <w:hyperlink r:id="rId77" w:history="1">
        <w:r>
          <w:rPr>
            <w:color w:val="0000FF"/>
          </w:rPr>
          <w:t>Закона</w:t>
        </w:r>
      </w:hyperlink>
      <w:r>
        <w:t xml:space="preserve"> Костромской области от 29.05.2014 N 528-5-ЗКО)</w:t>
      </w:r>
    </w:p>
    <w:p w:rsidR="000C21F9" w:rsidRDefault="000C21F9">
      <w:pPr>
        <w:pStyle w:val="ConsPlusNormal"/>
        <w:ind w:firstLine="540"/>
        <w:jc w:val="both"/>
      </w:pPr>
      <w:r>
        <w:t>1) запрашивать в федеральных органах государственной власти информацию, необходимую для осуществления полномочий по контролю;</w:t>
      </w:r>
    </w:p>
    <w:p w:rsidR="000C21F9" w:rsidRDefault="000C21F9">
      <w:pPr>
        <w:pStyle w:val="ConsPlusNormal"/>
        <w:ind w:firstLine="540"/>
        <w:jc w:val="both"/>
      </w:pPr>
      <w:r>
        <w:lastRenderedPageBreak/>
        <w:t>2) выдавать перевозчикам обязательные для исполнения предписания об устранении нарушений законодательства Костромской области в сфере транспортного обслуживания населения.</w:t>
      </w:r>
    </w:p>
    <w:p w:rsidR="000C21F9" w:rsidRDefault="000C21F9">
      <w:pPr>
        <w:pStyle w:val="ConsPlusNormal"/>
        <w:jc w:val="both"/>
      </w:pPr>
      <w:r>
        <w:t xml:space="preserve">(в ред. </w:t>
      </w:r>
      <w:hyperlink r:id="rId78" w:history="1">
        <w:r>
          <w:rPr>
            <w:color w:val="0000FF"/>
          </w:rPr>
          <w:t>Закона</w:t>
        </w:r>
      </w:hyperlink>
      <w:r>
        <w:t xml:space="preserve"> Костромской области от 29.05.2014 N 528-5-ЗКО)</w:t>
      </w:r>
    </w:p>
    <w:p w:rsidR="000C21F9" w:rsidRDefault="000C21F9">
      <w:pPr>
        <w:pStyle w:val="ConsPlusNormal"/>
        <w:jc w:val="both"/>
      </w:pPr>
    </w:p>
    <w:p w:rsidR="000C21F9" w:rsidRDefault="000C21F9">
      <w:pPr>
        <w:pStyle w:val="ConsPlusNormal"/>
        <w:ind w:firstLine="540"/>
        <w:jc w:val="both"/>
        <w:outlineLvl w:val="1"/>
      </w:pPr>
      <w:r>
        <w:t xml:space="preserve">Статья 12. Утратила силу. - </w:t>
      </w:r>
      <w:hyperlink r:id="rId79" w:history="1">
        <w:r>
          <w:rPr>
            <w:color w:val="0000FF"/>
          </w:rPr>
          <w:t>Закон</w:t>
        </w:r>
      </w:hyperlink>
      <w:r>
        <w:t xml:space="preserve"> Костромской области от 29.05.2014 N 528-5-ЗКО.</w:t>
      </w:r>
    </w:p>
    <w:p w:rsidR="000C21F9" w:rsidRDefault="000C21F9">
      <w:pPr>
        <w:pStyle w:val="ConsPlusNormal"/>
        <w:jc w:val="both"/>
      </w:pPr>
    </w:p>
    <w:p w:rsidR="000C21F9" w:rsidRDefault="000C21F9">
      <w:pPr>
        <w:pStyle w:val="ConsPlusTitle"/>
        <w:jc w:val="center"/>
        <w:outlineLvl w:val="0"/>
      </w:pPr>
      <w:r>
        <w:t>Глава 3. ОСОБЕННОСТИ ОРГАНИЗАЦИИ ТРАНСПОРТНОГО ОБСЛУЖИВАНИЯ</w:t>
      </w:r>
    </w:p>
    <w:p w:rsidR="000C21F9" w:rsidRDefault="000C21F9">
      <w:pPr>
        <w:pStyle w:val="ConsPlusTitle"/>
        <w:jc w:val="center"/>
      </w:pPr>
      <w:r>
        <w:t>НАСЕЛЕНИЯ ВОЗДУШНЫМ, ВОДНЫМ ТРАНСПОРТОМ В МЕЖМУНИЦИПАЛЬНОМ</w:t>
      </w:r>
    </w:p>
    <w:p w:rsidR="000C21F9" w:rsidRDefault="000C21F9">
      <w:pPr>
        <w:pStyle w:val="ConsPlusTitle"/>
        <w:jc w:val="center"/>
      </w:pPr>
      <w:r>
        <w:t>И ПРИГОРОДНОМ СООБЩЕНИИ И ЖЕЛЕЗНОДОРОЖНЫМ ТРАНСПОРТОМ</w:t>
      </w:r>
    </w:p>
    <w:p w:rsidR="000C21F9" w:rsidRDefault="000C21F9">
      <w:pPr>
        <w:pStyle w:val="ConsPlusTitle"/>
        <w:jc w:val="center"/>
      </w:pPr>
      <w:r>
        <w:t>В ПРИГОРОДНОМ СООБЩЕНИИ</w:t>
      </w:r>
    </w:p>
    <w:p w:rsidR="000C21F9" w:rsidRDefault="000C21F9">
      <w:pPr>
        <w:pStyle w:val="ConsPlusNormal"/>
        <w:jc w:val="center"/>
      </w:pPr>
      <w:r>
        <w:t xml:space="preserve">(в ред. </w:t>
      </w:r>
      <w:hyperlink r:id="rId80" w:history="1">
        <w:r>
          <w:rPr>
            <w:color w:val="0000FF"/>
          </w:rPr>
          <w:t>Закона</w:t>
        </w:r>
      </w:hyperlink>
      <w:r>
        <w:t xml:space="preserve"> Костромской области</w:t>
      </w:r>
    </w:p>
    <w:p w:rsidR="000C21F9" w:rsidRDefault="000C21F9">
      <w:pPr>
        <w:pStyle w:val="ConsPlusNormal"/>
        <w:jc w:val="center"/>
      </w:pPr>
      <w:r>
        <w:t>от 29.05.2014 N 528-5-ЗКО)</w:t>
      </w:r>
    </w:p>
    <w:p w:rsidR="000C21F9" w:rsidRDefault="000C21F9">
      <w:pPr>
        <w:pStyle w:val="ConsPlusNormal"/>
        <w:jc w:val="both"/>
      </w:pPr>
    </w:p>
    <w:p w:rsidR="000C21F9" w:rsidRDefault="000C21F9">
      <w:pPr>
        <w:pStyle w:val="ConsPlusNormal"/>
        <w:ind w:firstLine="540"/>
        <w:jc w:val="both"/>
        <w:outlineLvl w:val="1"/>
      </w:pPr>
      <w:r>
        <w:t>Статья 13. Особенности организации транспортного обслуживания населения воздушным транспортом в межмуниципальном и пригородном сообщении</w:t>
      </w:r>
    </w:p>
    <w:p w:rsidR="000C21F9" w:rsidRDefault="000C21F9">
      <w:pPr>
        <w:pStyle w:val="ConsPlusNormal"/>
        <w:jc w:val="both"/>
      </w:pPr>
      <w:r>
        <w:t xml:space="preserve">(в ред. </w:t>
      </w:r>
      <w:hyperlink r:id="rId81" w:history="1">
        <w:r>
          <w:rPr>
            <w:color w:val="0000FF"/>
          </w:rPr>
          <w:t>Закона</w:t>
        </w:r>
      </w:hyperlink>
      <w:r>
        <w:t xml:space="preserve"> Костромской области от 29.05.2014 N 528-5-ЗКО)</w:t>
      </w:r>
    </w:p>
    <w:p w:rsidR="000C21F9" w:rsidRDefault="000C21F9">
      <w:pPr>
        <w:pStyle w:val="ConsPlusNormal"/>
        <w:jc w:val="both"/>
      </w:pPr>
    </w:p>
    <w:p w:rsidR="000C21F9" w:rsidRDefault="000C21F9">
      <w:pPr>
        <w:pStyle w:val="ConsPlusNormal"/>
        <w:ind w:firstLine="540"/>
        <w:jc w:val="both"/>
      </w:pPr>
      <w:bookmarkStart w:id="23" w:name="P283"/>
      <w:bookmarkEnd w:id="23"/>
      <w:r>
        <w:t>1. Организация транспортного обслуживания населения воздушным транспортом осуществляется при выполнении воздушных перевозок пассажиров и багажа на условиях договора воздушной перевозки пассажира по обращению любого гражданина или юридического лица воздушными судами гражданской авиации в целях обеспечения транспортного сообщения между административным центром Костромской области - городом Костромой и:</w:t>
      </w:r>
    </w:p>
    <w:p w:rsidR="000C21F9" w:rsidRDefault="000C21F9">
      <w:pPr>
        <w:pStyle w:val="ConsPlusNormal"/>
        <w:jc w:val="both"/>
      </w:pPr>
      <w:r>
        <w:t xml:space="preserve">(в ред. </w:t>
      </w:r>
      <w:hyperlink r:id="rId82" w:history="1">
        <w:r>
          <w:rPr>
            <w:color w:val="0000FF"/>
          </w:rPr>
          <w:t>Закона</w:t>
        </w:r>
      </w:hyperlink>
      <w:r>
        <w:t xml:space="preserve"> Костромской области от 29.05.2014 N 528-5-ЗКО)</w:t>
      </w:r>
    </w:p>
    <w:p w:rsidR="000C21F9" w:rsidRDefault="000C21F9">
      <w:pPr>
        <w:pStyle w:val="ConsPlusNormal"/>
        <w:ind w:firstLine="540"/>
        <w:jc w:val="both"/>
      </w:pPr>
      <w:r>
        <w:t xml:space="preserve">1) утратил силу. - </w:t>
      </w:r>
      <w:hyperlink r:id="rId83" w:history="1">
        <w:r>
          <w:rPr>
            <w:color w:val="0000FF"/>
          </w:rPr>
          <w:t>Закон</w:t>
        </w:r>
      </w:hyperlink>
      <w:r>
        <w:t xml:space="preserve"> Костромской области от 29.05.2014 N 528-5-ЗКО;</w:t>
      </w:r>
    </w:p>
    <w:p w:rsidR="000C21F9" w:rsidRDefault="000C21F9">
      <w:pPr>
        <w:pStyle w:val="ConsPlusNormal"/>
        <w:ind w:firstLine="540"/>
        <w:jc w:val="both"/>
      </w:pPr>
      <w:r>
        <w:t>2) городскими округами, а также городскими и сельскими поселениями - административными центрами муниципальных районов Костромской области;</w:t>
      </w:r>
    </w:p>
    <w:p w:rsidR="000C21F9" w:rsidRDefault="000C21F9">
      <w:pPr>
        <w:pStyle w:val="ConsPlusNormal"/>
        <w:ind w:firstLine="540"/>
        <w:jc w:val="both"/>
      </w:pPr>
      <w:r>
        <w:t>3) населенными пунктами Костромской области, не имеющими регулярного транспортного сообщения автомобильным либо железнодорожным транспортом общего пользования и расположенными вне пределов пешеходной доступности от пассажирских железнодорожных станций и автомобильных дорог, по которым осуществляются регулярные перевозки;</w:t>
      </w:r>
    </w:p>
    <w:p w:rsidR="000C21F9" w:rsidRDefault="000C21F9">
      <w:pPr>
        <w:pStyle w:val="ConsPlusNormal"/>
        <w:jc w:val="both"/>
      </w:pPr>
      <w:r>
        <w:t xml:space="preserve">(в ред. </w:t>
      </w:r>
      <w:hyperlink r:id="rId84" w:history="1">
        <w:r>
          <w:rPr>
            <w:color w:val="0000FF"/>
          </w:rPr>
          <w:t>Закона</w:t>
        </w:r>
      </w:hyperlink>
      <w:r>
        <w:t xml:space="preserve"> Костромской области от 29.05.2014 N 528-5-ЗКО)</w:t>
      </w:r>
    </w:p>
    <w:p w:rsidR="000C21F9" w:rsidRDefault="000C21F9">
      <w:pPr>
        <w:pStyle w:val="ConsPlusNormal"/>
        <w:ind w:firstLine="540"/>
        <w:jc w:val="both"/>
      </w:pPr>
      <w:r>
        <w:t xml:space="preserve">4-5) утратили силу. - </w:t>
      </w:r>
      <w:hyperlink r:id="rId85" w:history="1">
        <w:r>
          <w:rPr>
            <w:color w:val="0000FF"/>
          </w:rPr>
          <w:t>Закон</w:t>
        </w:r>
      </w:hyperlink>
      <w:r>
        <w:t xml:space="preserve"> Костромской области от 29.05.2014 N 528-5-ЗКО;</w:t>
      </w:r>
    </w:p>
    <w:p w:rsidR="000C21F9" w:rsidRDefault="000C21F9">
      <w:pPr>
        <w:pStyle w:val="ConsPlusNormal"/>
        <w:ind w:firstLine="540"/>
        <w:jc w:val="both"/>
      </w:pPr>
      <w:r>
        <w:t xml:space="preserve">2. Авиационному предприятию или эксплуатанту, осуществляющему воздушные перевозки пассажиров и багажа из пунктов отправления в пункты назначения, определенные организатором перевозок в соответствии с </w:t>
      </w:r>
      <w:hyperlink w:anchor="P283" w:history="1">
        <w:r>
          <w:rPr>
            <w:color w:val="0000FF"/>
          </w:rPr>
          <w:t>частью 1</w:t>
        </w:r>
      </w:hyperlink>
      <w:r>
        <w:t xml:space="preserve"> настоящей статьи, по согласованному расписанию полетов, с применением установленных тарифов и заключившему соответствующий договор с организатором перевозок, могут выделяться субсидии из областного бюджета на возмещение затрат или недополученных доходов, связанных с оказанием услуг по перевозке пассажиров и багажа, и возмещение затрат, связанных с осуществлением аэропортовой деятельности в порядке, устанавливаемом администрацией Костромской области.</w:t>
      </w:r>
    </w:p>
    <w:p w:rsidR="000C21F9" w:rsidRDefault="000C21F9">
      <w:pPr>
        <w:pStyle w:val="ConsPlusNormal"/>
        <w:jc w:val="both"/>
      </w:pPr>
      <w:r>
        <w:t xml:space="preserve">(в ред. </w:t>
      </w:r>
      <w:hyperlink r:id="rId86" w:history="1">
        <w:r>
          <w:rPr>
            <w:color w:val="0000FF"/>
          </w:rPr>
          <w:t>Закона</w:t>
        </w:r>
      </w:hyperlink>
      <w:r>
        <w:t xml:space="preserve"> Костромской области от 29.05.2014 N 528-5-ЗКО)</w:t>
      </w:r>
    </w:p>
    <w:p w:rsidR="000C21F9" w:rsidRDefault="000C21F9">
      <w:pPr>
        <w:pStyle w:val="ConsPlusNormal"/>
        <w:ind w:firstLine="540"/>
        <w:jc w:val="both"/>
      </w:pPr>
      <w:r>
        <w:t>3. Органы государственной власти Костромской области вправе предусматривать в областном бюджете средства (в том числе на капитальные расходы) и финансировать из областного бюджета в порядке, устанавливаемом администрацией Костромской области, расходы на мероприятия по обеспечению авиационной безопасности, мероприятия по содержанию, строительству и реконструкции аэропортов, аэродромов и объектов единой системы организации воздушного движения, иные мероприятия по организации и развитию обслуживания населения воздушным транспортом.</w:t>
      </w:r>
    </w:p>
    <w:p w:rsidR="000C21F9" w:rsidRDefault="000C21F9">
      <w:pPr>
        <w:pStyle w:val="ConsPlusNormal"/>
        <w:jc w:val="both"/>
      </w:pPr>
    </w:p>
    <w:p w:rsidR="000C21F9" w:rsidRDefault="000C21F9">
      <w:pPr>
        <w:pStyle w:val="ConsPlusNormal"/>
        <w:ind w:firstLine="540"/>
        <w:jc w:val="both"/>
        <w:outlineLvl w:val="1"/>
      </w:pPr>
      <w:r>
        <w:t>Статья 14. Особенности организации транспортного обслуживания населения водным транспортом в пригородном сообщении</w:t>
      </w:r>
    </w:p>
    <w:p w:rsidR="000C21F9" w:rsidRDefault="000C21F9">
      <w:pPr>
        <w:pStyle w:val="ConsPlusNormal"/>
        <w:jc w:val="both"/>
      </w:pPr>
      <w:r>
        <w:t xml:space="preserve">(в ред. </w:t>
      </w:r>
      <w:hyperlink r:id="rId87" w:history="1">
        <w:r>
          <w:rPr>
            <w:color w:val="0000FF"/>
          </w:rPr>
          <w:t>Закона</w:t>
        </w:r>
      </w:hyperlink>
      <w:r>
        <w:t xml:space="preserve"> Костромской области от 29.05.2014 N 528-5-ЗКО)</w:t>
      </w:r>
    </w:p>
    <w:p w:rsidR="000C21F9" w:rsidRDefault="000C21F9">
      <w:pPr>
        <w:pStyle w:val="ConsPlusNormal"/>
        <w:jc w:val="both"/>
      </w:pPr>
    </w:p>
    <w:p w:rsidR="000C21F9" w:rsidRDefault="000C21F9">
      <w:pPr>
        <w:pStyle w:val="ConsPlusNormal"/>
        <w:ind w:firstLine="540"/>
        <w:jc w:val="both"/>
      </w:pPr>
      <w:r>
        <w:lastRenderedPageBreak/>
        <w:t>1. Организация транспортного обслуживания населения водным транспортом в пригородном сообщении осуществляется при выполнении перевозчиками перевозок пассажиров и багажа по пригородным транспортным маршрутам и переправам областного значения судами.</w:t>
      </w:r>
    </w:p>
    <w:p w:rsidR="000C21F9" w:rsidRDefault="000C21F9">
      <w:pPr>
        <w:pStyle w:val="ConsPlusNormal"/>
        <w:jc w:val="both"/>
      </w:pPr>
      <w:r>
        <w:t xml:space="preserve">(в ред. Законов Костромской области от 29.05.2014 </w:t>
      </w:r>
      <w:hyperlink r:id="rId88" w:history="1">
        <w:r>
          <w:rPr>
            <w:color w:val="0000FF"/>
          </w:rPr>
          <w:t>N 528-5-ЗКО</w:t>
        </w:r>
      </w:hyperlink>
      <w:r>
        <w:t xml:space="preserve">, от 29.11.2016 </w:t>
      </w:r>
      <w:hyperlink r:id="rId89" w:history="1">
        <w:r>
          <w:rPr>
            <w:color w:val="0000FF"/>
          </w:rPr>
          <w:t>N 171-6-ЗКО</w:t>
        </w:r>
      </w:hyperlink>
      <w:r>
        <w:t>)</w:t>
      </w:r>
    </w:p>
    <w:p w:rsidR="000C21F9" w:rsidRDefault="000C21F9">
      <w:pPr>
        <w:pStyle w:val="ConsPlusNormal"/>
        <w:ind w:firstLine="540"/>
        <w:jc w:val="both"/>
      </w:pPr>
      <w:r>
        <w:t>2. Под переправами областного значения понимаются линии водных путей, обеспечивающие транспортное сообщение между двумя пунктами, расположенными на противоположных берегах в местах пересечения водных путей с автомобильными дорогами общего пользования.</w:t>
      </w:r>
    </w:p>
    <w:p w:rsidR="000C21F9" w:rsidRDefault="000C21F9">
      <w:pPr>
        <w:pStyle w:val="ConsPlusNormal"/>
        <w:ind w:firstLine="540"/>
        <w:jc w:val="both"/>
      </w:pPr>
      <w:r>
        <w:t>3. При организации транспортного обслуживания населения организатором перевозок определяются пункты (или причалы, порты общего пользования) отправления, пункты назначения и промежуточные остановочные пункты в соответствии с правилами организации перевозок пассажиров и багажа, нормами и условиями безопасной эксплуатации судов, согласовываются расписания движения судов, разработанные перевозчиком общего пользования, и заключается государственный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21F9" w:rsidRDefault="000C21F9">
      <w:pPr>
        <w:pStyle w:val="ConsPlusNormal"/>
        <w:jc w:val="both"/>
      </w:pPr>
      <w:r>
        <w:t xml:space="preserve">(в ред. </w:t>
      </w:r>
      <w:hyperlink r:id="rId90" w:history="1">
        <w:r>
          <w:rPr>
            <w:color w:val="0000FF"/>
          </w:rPr>
          <w:t>Закона</w:t>
        </w:r>
      </w:hyperlink>
      <w:r>
        <w:t xml:space="preserve"> Костромской области от 29.11.2016 N 171-6-ЗКО)</w:t>
      </w:r>
    </w:p>
    <w:p w:rsidR="000C21F9" w:rsidRDefault="000C21F9">
      <w:pPr>
        <w:pStyle w:val="ConsPlusNormal"/>
        <w:ind w:firstLine="540"/>
        <w:jc w:val="both"/>
      </w:pPr>
      <w:r>
        <w:t xml:space="preserve">4. Утратила силу. - </w:t>
      </w:r>
      <w:hyperlink r:id="rId91" w:history="1">
        <w:r>
          <w:rPr>
            <w:color w:val="0000FF"/>
          </w:rPr>
          <w:t>Закон</w:t>
        </w:r>
      </w:hyperlink>
      <w:r>
        <w:t xml:space="preserve"> Костромской области от 29.11.2016 N 171-6-ЗКО.</w:t>
      </w:r>
    </w:p>
    <w:p w:rsidR="000C21F9" w:rsidRDefault="000C21F9">
      <w:pPr>
        <w:pStyle w:val="ConsPlusNormal"/>
        <w:jc w:val="both"/>
      </w:pPr>
    </w:p>
    <w:p w:rsidR="000C21F9" w:rsidRDefault="000C21F9">
      <w:pPr>
        <w:pStyle w:val="ConsPlusNormal"/>
        <w:ind w:firstLine="540"/>
        <w:jc w:val="both"/>
        <w:outlineLvl w:val="1"/>
      </w:pPr>
      <w:r>
        <w:t>Статья 15. Особенности организации транспортного обслуживания населения железнодорожным транспортом в пригородном сообщении</w:t>
      </w:r>
    </w:p>
    <w:p w:rsidR="000C21F9" w:rsidRDefault="000C21F9">
      <w:pPr>
        <w:pStyle w:val="ConsPlusNormal"/>
        <w:jc w:val="both"/>
      </w:pPr>
      <w:r>
        <w:t xml:space="preserve">(в ред. </w:t>
      </w:r>
      <w:hyperlink r:id="rId92" w:history="1">
        <w:r>
          <w:rPr>
            <w:color w:val="0000FF"/>
          </w:rPr>
          <w:t>Закона</w:t>
        </w:r>
      </w:hyperlink>
      <w:r>
        <w:t xml:space="preserve"> Костромской области от 29.05.2014 N 528-5-ЗКО)</w:t>
      </w:r>
    </w:p>
    <w:p w:rsidR="000C21F9" w:rsidRDefault="000C21F9">
      <w:pPr>
        <w:pStyle w:val="ConsPlusNormal"/>
        <w:jc w:val="both"/>
      </w:pPr>
    </w:p>
    <w:p w:rsidR="000C21F9" w:rsidRDefault="000C21F9">
      <w:pPr>
        <w:pStyle w:val="ConsPlusNormal"/>
        <w:ind w:firstLine="540"/>
        <w:jc w:val="both"/>
      </w:pPr>
      <w:r>
        <w:t>1. Организация транспортного обслуживания населения железнодорожным транспортом общего пользования осуществляется при выполнении перевозчиками регулярных перевозок пассажиров и багажа на условиях публичного договора железнодорожным подвижным составом в пригородном сообщении на территории Костромской области.</w:t>
      </w:r>
    </w:p>
    <w:p w:rsidR="000C21F9" w:rsidRDefault="000C21F9">
      <w:pPr>
        <w:pStyle w:val="ConsPlusNormal"/>
        <w:ind w:firstLine="540"/>
        <w:jc w:val="both"/>
      </w:pPr>
      <w:r>
        <w:t>2. При организации транспортного обслуживания населения железнодорожным транспортом общего пользования перевозчики согласовывают с организатором перевозок расписания движения поездов пригородного сообщения и их составность.</w:t>
      </w:r>
    </w:p>
    <w:p w:rsidR="000C21F9" w:rsidRDefault="000C21F9">
      <w:pPr>
        <w:pStyle w:val="ConsPlusNormal"/>
        <w:ind w:firstLine="540"/>
        <w:jc w:val="both"/>
      </w:pPr>
      <w:r>
        <w:t>3. Открытие и закрытие пересечений железнодорожных путей с автомобильными дорогами (железнодорожные переезды), по которым пролегают маршруты регулярных перевозок автомобильного транспорта, а также закрытие железнодорожных станций для выполнения всех или некоторых операций, связанных с приемом и отправлением поездов, в том числе пассажирских, осуществляется с учетом предложений соответствующих исполнительных органов государственной власти Костромской области в порядке, установленном федеральным законодательством.</w:t>
      </w:r>
    </w:p>
    <w:p w:rsidR="000C21F9" w:rsidRDefault="000C21F9">
      <w:pPr>
        <w:pStyle w:val="ConsPlusNormal"/>
        <w:ind w:firstLine="540"/>
        <w:jc w:val="both"/>
      </w:pPr>
      <w:r>
        <w:t>4. Органы государственной власти Костромской области вправе предусматривать в областном бюджете средства (в том числе на капитальные расходы) и финансировать из областного бюджета в порядке, устанавливаемом администрацией Костромской области, мероприятия по проектированию, строительству, реконструкции, включая электрификацию, а также по содержанию объектов железнодорожного транспорта, имеющих региональное и местное значение, в том числе железнодорожных вокзалов, пешеходных мостов, пассажирских платформ, приобретению железнодорожного подвижного состава для перевозок пассажиров в пригородном сообщении.</w:t>
      </w:r>
    </w:p>
    <w:p w:rsidR="000C21F9" w:rsidRDefault="000C21F9">
      <w:pPr>
        <w:pStyle w:val="ConsPlusNormal"/>
        <w:jc w:val="both"/>
      </w:pPr>
    </w:p>
    <w:p w:rsidR="000C21F9" w:rsidRDefault="000C21F9">
      <w:pPr>
        <w:pStyle w:val="ConsPlusTitle"/>
        <w:jc w:val="center"/>
        <w:outlineLvl w:val="0"/>
      </w:pPr>
      <w:r>
        <w:t>Глава 4. ЗАКЛЮЧИТЕЛЬНЫЕ И ПЕРЕХОДНЫЕ ПОЛОЖЕНИЯ</w:t>
      </w:r>
    </w:p>
    <w:p w:rsidR="000C21F9" w:rsidRDefault="000C21F9">
      <w:pPr>
        <w:pStyle w:val="ConsPlusNormal"/>
        <w:jc w:val="both"/>
      </w:pPr>
    </w:p>
    <w:p w:rsidR="000C21F9" w:rsidRDefault="000C21F9">
      <w:pPr>
        <w:pStyle w:val="ConsPlusNormal"/>
        <w:ind w:firstLine="540"/>
        <w:jc w:val="both"/>
        <w:outlineLvl w:val="1"/>
      </w:pPr>
      <w:r>
        <w:t xml:space="preserve">Статья 16. Утратила силу. - </w:t>
      </w:r>
      <w:hyperlink r:id="rId93" w:history="1">
        <w:r>
          <w:rPr>
            <w:color w:val="0000FF"/>
          </w:rPr>
          <w:t>Закон</w:t>
        </w:r>
      </w:hyperlink>
      <w:r>
        <w:t xml:space="preserve"> Костромской области от 13.12.2013 N 466-5-ЗКО.</w:t>
      </w:r>
    </w:p>
    <w:p w:rsidR="000C21F9" w:rsidRDefault="000C21F9">
      <w:pPr>
        <w:pStyle w:val="ConsPlusNormal"/>
        <w:jc w:val="both"/>
      </w:pPr>
    </w:p>
    <w:p w:rsidR="000C21F9" w:rsidRDefault="000C21F9">
      <w:pPr>
        <w:pStyle w:val="ConsPlusNormal"/>
        <w:ind w:firstLine="540"/>
        <w:jc w:val="both"/>
        <w:outlineLvl w:val="1"/>
      </w:pPr>
      <w:r>
        <w:t xml:space="preserve">Статья 17. Утратила силу. - </w:t>
      </w:r>
      <w:hyperlink r:id="rId94" w:history="1">
        <w:r>
          <w:rPr>
            <w:color w:val="0000FF"/>
          </w:rPr>
          <w:t>Закон</w:t>
        </w:r>
      </w:hyperlink>
      <w:r>
        <w:t xml:space="preserve"> Костромской области от 29.05.2014 N 528-5-ЗКО.</w:t>
      </w:r>
    </w:p>
    <w:p w:rsidR="000C21F9" w:rsidRDefault="000C21F9">
      <w:pPr>
        <w:pStyle w:val="ConsPlusNormal"/>
        <w:jc w:val="both"/>
      </w:pPr>
    </w:p>
    <w:p w:rsidR="000C21F9" w:rsidRDefault="000C21F9">
      <w:pPr>
        <w:pStyle w:val="ConsPlusNormal"/>
        <w:ind w:firstLine="540"/>
        <w:jc w:val="both"/>
        <w:outlineLvl w:val="1"/>
      </w:pPr>
      <w:r>
        <w:t>Статья 18. Вступление в силу настоящего Закона</w:t>
      </w:r>
    </w:p>
    <w:p w:rsidR="000C21F9" w:rsidRDefault="000C21F9">
      <w:pPr>
        <w:pStyle w:val="ConsPlusNormal"/>
        <w:jc w:val="both"/>
      </w:pPr>
    </w:p>
    <w:p w:rsidR="000C21F9" w:rsidRDefault="000C21F9">
      <w:pPr>
        <w:pStyle w:val="ConsPlusNormal"/>
        <w:ind w:firstLine="540"/>
        <w:jc w:val="both"/>
      </w:pPr>
      <w:r>
        <w:t>1. Настоящий Закон вступает в силу через 10 дней после дня его официального опубликования.</w:t>
      </w:r>
    </w:p>
    <w:p w:rsidR="000C21F9" w:rsidRDefault="000C21F9">
      <w:pPr>
        <w:pStyle w:val="ConsPlusNormal"/>
        <w:ind w:firstLine="540"/>
        <w:jc w:val="both"/>
      </w:pPr>
      <w:r>
        <w:lastRenderedPageBreak/>
        <w:t>2. Со дня вступления в силу настоящего Закона признать утратившими силу:</w:t>
      </w:r>
    </w:p>
    <w:p w:rsidR="000C21F9" w:rsidRDefault="000C21F9">
      <w:pPr>
        <w:pStyle w:val="ConsPlusNormal"/>
        <w:ind w:firstLine="540"/>
        <w:jc w:val="both"/>
      </w:pPr>
      <w:r>
        <w:t xml:space="preserve">1) </w:t>
      </w:r>
      <w:hyperlink r:id="rId95" w:history="1">
        <w:r>
          <w:rPr>
            <w:color w:val="0000FF"/>
          </w:rPr>
          <w:t>Закон</w:t>
        </w:r>
      </w:hyperlink>
      <w:r>
        <w:t xml:space="preserve"> Костромской области от 28 апреля 2007 года N 145-4-ЗКО "Об организации транспортного обслуживания населения в Костромской области";</w:t>
      </w:r>
    </w:p>
    <w:p w:rsidR="000C21F9" w:rsidRDefault="000C21F9">
      <w:pPr>
        <w:pStyle w:val="ConsPlusNormal"/>
        <w:ind w:firstLine="540"/>
        <w:jc w:val="both"/>
      </w:pPr>
      <w:r>
        <w:t xml:space="preserve">2) </w:t>
      </w:r>
      <w:hyperlink r:id="rId96" w:history="1">
        <w:r>
          <w:rPr>
            <w:color w:val="0000FF"/>
          </w:rPr>
          <w:t>Закон</w:t>
        </w:r>
      </w:hyperlink>
      <w:r>
        <w:t xml:space="preserve"> Костромской области от 13 июля 2009 года N 503-4-ЗКО "О внесении изменения в статью 5 Закона Костромской области "Об организации транспортного обслуживания населения в Костромской области".</w:t>
      </w:r>
    </w:p>
    <w:p w:rsidR="000C21F9" w:rsidRDefault="000C21F9">
      <w:pPr>
        <w:pStyle w:val="ConsPlusNormal"/>
        <w:jc w:val="both"/>
      </w:pPr>
    </w:p>
    <w:p w:rsidR="000C21F9" w:rsidRDefault="000C21F9">
      <w:pPr>
        <w:pStyle w:val="ConsPlusNormal"/>
        <w:jc w:val="right"/>
      </w:pPr>
      <w:r>
        <w:t>Губернатор</w:t>
      </w:r>
    </w:p>
    <w:p w:rsidR="000C21F9" w:rsidRDefault="000C21F9">
      <w:pPr>
        <w:pStyle w:val="ConsPlusNormal"/>
        <w:jc w:val="right"/>
      </w:pPr>
      <w:r>
        <w:t>Костромской области</w:t>
      </w:r>
    </w:p>
    <w:p w:rsidR="000C21F9" w:rsidRDefault="000C21F9">
      <w:pPr>
        <w:pStyle w:val="ConsPlusNormal"/>
        <w:jc w:val="right"/>
      </w:pPr>
      <w:r>
        <w:t>И.СЛЮНЯЕВ</w:t>
      </w:r>
    </w:p>
    <w:p w:rsidR="000C21F9" w:rsidRDefault="000C21F9">
      <w:pPr>
        <w:pStyle w:val="ConsPlusNormal"/>
      </w:pPr>
      <w:r>
        <w:t>18 ноября 2009 года</w:t>
      </w:r>
    </w:p>
    <w:p w:rsidR="000C21F9" w:rsidRDefault="000C21F9">
      <w:pPr>
        <w:pStyle w:val="ConsPlusNormal"/>
      </w:pPr>
      <w:r>
        <w:t>N 539-4-ЗКО</w:t>
      </w:r>
    </w:p>
    <w:p w:rsidR="000C21F9" w:rsidRDefault="000C21F9">
      <w:pPr>
        <w:pStyle w:val="ConsPlusNormal"/>
        <w:jc w:val="both"/>
      </w:pPr>
    </w:p>
    <w:p w:rsidR="000C21F9" w:rsidRDefault="000C21F9">
      <w:pPr>
        <w:pStyle w:val="ConsPlusNormal"/>
        <w:jc w:val="both"/>
      </w:pPr>
    </w:p>
    <w:p w:rsidR="000C21F9" w:rsidRDefault="000C21F9">
      <w:pPr>
        <w:pStyle w:val="ConsPlusNormal"/>
        <w:pBdr>
          <w:top w:val="single" w:sz="6" w:space="0" w:color="auto"/>
        </w:pBdr>
        <w:spacing w:before="100" w:after="100"/>
        <w:jc w:val="both"/>
        <w:rPr>
          <w:sz w:val="2"/>
          <w:szCs w:val="2"/>
        </w:rPr>
      </w:pPr>
    </w:p>
    <w:p w:rsidR="005949DC" w:rsidRDefault="000C21F9"/>
    <w:sectPr w:rsidR="005949DC" w:rsidSect="0018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F9"/>
    <w:rsid w:val="000C21F9"/>
    <w:rsid w:val="0048105B"/>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9388A-623F-42AF-A217-D374ED9D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1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21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21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D035634222923254739A7D5AD7D82C4C6D265BFA59CF91238D6F6C105B59BF25262A9E9A8872FC4C6AE0E1j5J" TargetMode="External"/><Relationship Id="rId21" Type="http://schemas.openxmlformats.org/officeDocument/2006/relationships/hyperlink" Target="consultantplus://offline/ref=7DD0356342229232547384704CBB84274B667851F45AC5C17AD2343147E5j2J" TargetMode="External"/><Relationship Id="rId34" Type="http://schemas.openxmlformats.org/officeDocument/2006/relationships/hyperlink" Target="consultantplus://offline/ref=7DD035634222923254739A7D5AD7D82C4C6D265BFA5FCB97248D6F6C105B59BF25262A9E9A8872FC4C6BE0E1j4J" TargetMode="External"/><Relationship Id="rId42" Type="http://schemas.openxmlformats.org/officeDocument/2006/relationships/hyperlink" Target="consultantplus://offline/ref=7DD0356342229232547384704CBB84274B667950F457C5C17AD2343147E5j2J" TargetMode="External"/><Relationship Id="rId47" Type="http://schemas.openxmlformats.org/officeDocument/2006/relationships/hyperlink" Target="consultantplus://offline/ref=7DD0356342229232547384704CBB8427486E7055F856C5C17AD2343147E5j2J" TargetMode="External"/><Relationship Id="rId50" Type="http://schemas.openxmlformats.org/officeDocument/2006/relationships/hyperlink" Target="consultantplus://offline/ref=7DD035634222923254739A7D5AD7D82C4C6D265BFA5FCB97248D6F6C105B59BF25262A9E9A8872FC4C6BE7E1j5J" TargetMode="External"/><Relationship Id="rId55" Type="http://schemas.openxmlformats.org/officeDocument/2006/relationships/hyperlink" Target="consultantplus://offline/ref=7DD0356342229232547384704CBB8427486E7A50F857C5C17AD2343147E5j2J" TargetMode="External"/><Relationship Id="rId63" Type="http://schemas.openxmlformats.org/officeDocument/2006/relationships/hyperlink" Target="consultantplus://offline/ref=7DD035634222923254739A7D5AD7D82C4C6D265BFA59CF92248D6F6C105B59BF25262A9E9A8872FC4C6BE5E1j2J" TargetMode="External"/><Relationship Id="rId68" Type="http://schemas.openxmlformats.org/officeDocument/2006/relationships/hyperlink" Target="consultantplus://offline/ref=7DD035634222923254739A7D5AD7D82C4C6D265BFA5FCB97248D6F6C105B59BF25262A9E9A8872FC4C6AE5E1j4J" TargetMode="External"/><Relationship Id="rId76" Type="http://schemas.openxmlformats.org/officeDocument/2006/relationships/hyperlink" Target="consultantplus://offline/ref=7DD035634222923254739A7D5AD7D82C4C6D265BFA5FCB97248D6F6C105B59BF25262A9E9A8872FC4C6AE4E1j1J" TargetMode="External"/><Relationship Id="rId84" Type="http://schemas.openxmlformats.org/officeDocument/2006/relationships/hyperlink" Target="consultantplus://offline/ref=7DD035634222923254739A7D5AD7D82C4C6D265BFA59CF92248D6F6C105B59BF25262A9E9A8872FC4C6BE7E1j3J" TargetMode="External"/><Relationship Id="rId89" Type="http://schemas.openxmlformats.org/officeDocument/2006/relationships/hyperlink" Target="consultantplus://offline/ref=7DD035634222923254739A7D5AD7D82C4C6D265BFA59CF96228D6F6C105B59BF25262A9E9A8872FC4C6BE1E1j9J" TargetMode="External"/><Relationship Id="rId97" Type="http://schemas.openxmlformats.org/officeDocument/2006/relationships/fontTable" Target="fontTable.xml"/><Relationship Id="rId7" Type="http://schemas.openxmlformats.org/officeDocument/2006/relationships/hyperlink" Target="consultantplus://offline/ref=7DD035634222923254739A7D5AD7D82C4C6D265BFB5FCB95278D6F6C105B59BF25262A9E9A8872FC4C6BE1E1j9J" TargetMode="External"/><Relationship Id="rId71" Type="http://schemas.openxmlformats.org/officeDocument/2006/relationships/hyperlink" Target="consultantplus://offline/ref=7DD035634222923254739A7D5AD7D82C4C6D265BFA5FCB97248D6F6C105B59BF25262A9E9A8872FC4C6AE7E1j3J" TargetMode="External"/><Relationship Id="rId92" Type="http://schemas.openxmlformats.org/officeDocument/2006/relationships/hyperlink" Target="consultantplus://offline/ref=7DD035634222923254739A7D5AD7D82C4C6D265BFA59CF92248D6F6C105B59BF25262A9E9A8872FC4C6BE6E1j1J" TargetMode="External"/><Relationship Id="rId2" Type="http://schemas.openxmlformats.org/officeDocument/2006/relationships/settings" Target="settings.xml"/><Relationship Id="rId16" Type="http://schemas.openxmlformats.org/officeDocument/2006/relationships/hyperlink" Target="consultantplus://offline/ref=7DD0356342229232547384704CBB84274B667956FA5DC5C17AD2343147E5j2J" TargetMode="External"/><Relationship Id="rId29" Type="http://schemas.openxmlformats.org/officeDocument/2006/relationships/hyperlink" Target="consultantplus://offline/ref=7DD0356342229232547384704CBB84274B66785EFA5AC5C17AD23431475253E8626973DCDE8573FDE4j8J" TargetMode="External"/><Relationship Id="rId11" Type="http://schemas.openxmlformats.org/officeDocument/2006/relationships/hyperlink" Target="consultantplus://offline/ref=7DD035634222923254739A7D5AD7D82C4C6D265BFA59CF96228D6F6C105B59BF25262A9E9A8872FC4C6BE1E1j6J" TargetMode="External"/><Relationship Id="rId24" Type="http://schemas.openxmlformats.org/officeDocument/2006/relationships/hyperlink" Target="consultantplus://offline/ref=7DD0356342229232547384704CBB84274B66785EFA5AC5C17AD2343147E5j2J" TargetMode="External"/><Relationship Id="rId32" Type="http://schemas.openxmlformats.org/officeDocument/2006/relationships/hyperlink" Target="consultantplus://offline/ref=7DD035634222923254739A7D5AD7D82C4C6D265BFA5FCB97248D6F6C105B59BF25262A9E9A8872FC4C6BE0E1j0J" TargetMode="External"/><Relationship Id="rId37" Type="http://schemas.openxmlformats.org/officeDocument/2006/relationships/hyperlink" Target="consultantplus://offline/ref=7DD035634222923254739A7D5AD7D82C4C6D265BFA5FCB93248D6F6C105B59BF25262A9E9A8872FC4C6BE0E1j1J" TargetMode="External"/><Relationship Id="rId40" Type="http://schemas.openxmlformats.org/officeDocument/2006/relationships/hyperlink" Target="consultantplus://offline/ref=7DD035634222923254739A7D5AD7D82C4C6D265BFB5AC892278D6F6C105B59BF25262A9E9A8872FC4C6BE1E1j6J" TargetMode="External"/><Relationship Id="rId45" Type="http://schemas.openxmlformats.org/officeDocument/2006/relationships/hyperlink" Target="consultantplus://offline/ref=7DD035634222923254739A7D5AD7D82C4C6D265BFA5FCB97248D6F6C105B59BF25262A9E9A8872FC4C6BE2E1j4J" TargetMode="External"/><Relationship Id="rId53" Type="http://schemas.openxmlformats.org/officeDocument/2006/relationships/hyperlink" Target="consultantplus://offline/ref=7DD035634222923254739A7D5AD7D82C4C6D265BFA5FCB97248D6F6C105B59BF25262A9E9A8872FC4C6AE3E1j8J" TargetMode="External"/><Relationship Id="rId58" Type="http://schemas.openxmlformats.org/officeDocument/2006/relationships/hyperlink" Target="consultantplus://offline/ref=7DD035634222923254739A7D5AD7D82C4C6D265BFA5FCB97248D6F6C105B59BF25262A9E9A8872FC4C6AE7E1j3J" TargetMode="External"/><Relationship Id="rId66" Type="http://schemas.openxmlformats.org/officeDocument/2006/relationships/hyperlink" Target="consultantplus://offline/ref=7DD035634222923254739A7D5AD7D82C4C6D265BFA5FCB97248D6F6C105B59BF25262A9E9A8872FC4C6AE5E1j2J" TargetMode="External"/><Relationship Id="rId74" Type="http://schemas.openxmlformats.org/officeDocument/2006/relationships/hyperlink" Target="consultantplus://offline/ref=7DD035634222923254739A7D5AD7D82C4C6D265BFA5FCB93248D6F6C105B59BF25262A9E9A8872FC4C6BE6E1j2J" TargetMode="External"/><Relationship Id="rId79" Type="http://schemas.openxmlformats.org/officeDocument/2006/relationships/hyperlink" Target="consultantplus://offline/ref=7DD035634222923254739A7D5AD7D82C4C6D265BFA59CF92248D6F6C105B59BF25262A9E9A8872FC4C6BE4E1j4J" TargetMode="External"/><Relationship Id="rId87" Type="http://schemas.openxmlformats.org/officeDocument/2006/relationships/hyperlink" Target="consultantplus://offline/ref=7DD035634222923254739A7D5AD7D82C4C6D265BFA59CF92248D6F6C105B59BF25262A9E9A8872FC4C6BE7E1j7J" TargetMode="External"/><Relationship Id="rId5" Type="http://schemas.openxmlformats.org/officeDocument/2006/relationships/hyperlink" Target="consultantplus://offline/ref=7DD035634222923254739A7D5AD7D82C4C6D265BFB56C6962E8D6F6C105B59BF25262A9E9A8872FC4C6AE3E1j5J" TargetMode="External"/><Relationship Id="rId61" Type="http://schemas.openxmlformats.org/officeDocument/2006/relationships/hyperlink" Target="consultantplus://offline/ref=7DD035634222923254739A7D5AD7D82C4C6D265BFA59CF92248D6F6C105B59BF25262A9E9A8872FC4C6BE5E1j0J" TargetMode="External"/><Relationship Id="rId82" Type="http://schemas.openxmlformats.org/officeDocument/2006/relationships/hyperlink" Target="consultantplus://offline/ref=7DD035634222923254739A7D5AD7D82C4C6D265BFA59CF92248D6F6C105B59BF25262A9E9A8872FC4C6BE7E1j1J" TargetMode="External"/><Relationship Id="rId90" Type="http://schemas.openxmlformats.org/officeDocument/2006/relationships/hyperlink" Target="consultantplus://offline/ref=7DD035634222923254739A7D5AD7D82C4C6D265BFA59CF96228D6F6C105B59BF25262A9E9A8872FC4C6BE1E1j8J" TargetMode="External"/><Relationship Id="rId95" Type="http://schemas.openxmlformats.org/officeDocument/2006/relationships/hyperlink" Target="consultantplus://offline/ref=7DD035634222923254739A7D5AD7D82C4C6D265BFF5AC89E258D6F6C105B59BFE2j5J" TargetMode="External"/><Relationship Id="rId19" Type="http://schemas.openxmlformats.org/officeDocument/2006/relationships/hyperlink" Target="consultantplus://offline/ref=7DD0356342229232547384704CBB84274B667956FE5FC5C17AD23431475253E8626973DAEDjBJ" TargetMode="External"/><Relationship Id="rId14" Type="http://schemas.openxmlformats.org/officeDocument/2006/relationships/hyperlink" Target="consultantplus://offline/ref=7DD0356342229232547384704CBB84274B6E7F53F60892C32B873AE3j4J" TargetMode="External"/><Relationship Id="rId22" Type="http://schemas.openxmlformats.org/officeDocument/2006/relationships/hyperlink" Target="consultantplus://offline/ref=7DD0356342229232547384704CBB84274B667B55FB59C5C17AD2343147E5j2J" TargetMode="External"/><Relationship Id="rId27" Type="http://schemas.openxmlformats.org/officeDocument/2006/relationships/hyperlink" Target="consultantplus://offline/ref=7DD035634222923254739A7D5AD7D82C4C6D265BFA59CF92248D6F6C105B59BF25262A9E9A8872FC4C6BE0E1j0J" TargetMode="External"/><Relationship Id="rId30" Type="http://schemas.openxmlformats.org/officeDocument/2006/relationships/hyperlink" Target="consultantplus://offline/ref=7DD0356342229232547384704CBB8427486E7A50F857C5C17AD23431475253E8626973DCDE8573FDE4jBJ" TargetMode="External"/><Relationship Id="rId35" Type="http://schemas.openxmlformats.org/officeDocument/2006/relationships/hyperlink" Target="consultantplus://offline/ref=7DD035634222923254739A7D5AD7D82C4C6D265BFA5FCB93248D6F6C105B59BF25262A9E9A8872FC4C6BE1E1j8J" TargetMode="External"/><Relationship Id="rId43" Type="http://schemas.openxmlformats.org/officeDocument/2006/relationships/hyperlink" Target="consultantplus://offline/ref=7DD035634222923254739A7D5AD7D82C4C6D265BFA5FCB97248D6F6C105B59BF25262A9E9A8872FC4C6BE2E1j3J" TargetMode="External"/><Relationship Id="rId48" Type="http://schemas.openxmlformats.org/officeDocument/2006/relationships/hyperlink" Target="consultantplus://offline/ref=7DD0356342229232547384704CBB8427486E7A50F857C5C17AD23431475253E8626973DCDE8571FEE4j5J" TargetMode="External"/><Relationship Id="rId56" Type="http://schemas.openxmlformats.org/officeDocument/2006/relationships/hyperlink" Target="consultantplus://offline/ref=7DD0356342229232547384704CBB8427486E7A50F857C5C17AD23431475253E8626973DCDE8572FAE4j4J" TargetMode="External"/><Relationship Id="rId64" Type="http://schemas.openxmlformats.org/officeDocument/2006/relationships/hyperlink" Target="consultantplus://offline/ref=7DD035634222923254739A7D5AD7D82C4C6D265BFA5FCB97248D6F6C105B59BF25262A9E9A8872FC4C6AE5E1j0J" TargetMode="External"/><Relationship Id="rId69" Type="http://schemas.openxmlformats.org/officeDocument/2006/relationships/hyperlink" Target="consultantplus://offline/ref=7DD035634222923254739A7D5AD7D82C4C6D265BFA5FCB97248D6F6C105B59BF25262A9E9A8872FC4C6AE5E1j8J" TargetMode="External"/><Relationship Id="rId77" Type="http://schemas.openxmlformats.org/officeDocument/2006/relationships/hyperlink" Target="consultantplus://offline/ref=7DD035634222923254739A7D5AD7D82C4C6D265BFA59CF92248D6F6C105B59BF25262A9E9A8872FC4C6BE4E1j2J" TargetMode="External"/><Relationship Id="rId8" Type="http://schemas.openxmlformats.org/officeDocument/2006/relationships/hyperlink" Target="consultantplus://offline/ref=7DD035634222923254739A7D5AD7D82C4C6D265BFA59CF92248D6F6C105B59BF25262A9E9A8872FC4C6BE1E1j6J" TargetMode="External"/><Relationship Id="rId51" Type="http://schemas.openxmlformats.org/officeDocument/2006/relationships/hyperlink" Target="consultantplus://offline/ref=7DD035634222923254739A7D5AD7D82C4C6D265BFA5FCB97248D6F6C105B59BF25262A9E9A8872FC4C6BE9E1j7J" TargetMode="External"/><Relationship Id="rId72" Type="http://schemas.openxmlformats.org/officeDocument/2006/relationships/hyperlink" Target="consultantplus://offline/ref=7DD035634222923254739A7D5AD7D82C4C6D265BFA5FCB97248D6F6C105B59BF25262A9E9A8872FC4C6AE4E1j6J" TargetMode="External"/><Relationship Id="rId80" Type="http://schemas.openxmlformats.org/officeDocument/2006/relationships/hyperlink" Target="consultantplus://offline/ref=7DD035634222923254739A7D5AD7D82C4C6D265BFA59CF92248D6F6C105B59BF25262A9E9A8872FC4C6BE4E1j7J" TargetMode="External"/><Relationship Id="rId85" Type="http://schemas.openxmlformats.org/officeDocument/2006/relationships/hyperlink" Target="consultantplus://offline/ref=7DD035634222923254739A7D5AD7D82C4C6D265BFA59CF92248D6F6C105B59BF25262A9E9A8872FC4C6BE7E1j2J" TargetMode="External"/><Relationship Id="rId93" Type="http://schemas.openxmlformats.org/officeDocument/2006/relationships/hyperlink" Target="consultantplus://offline/ref=7DD035634222923254739A7D5AD7D82C4C6D265BFA5FCB93248D6F6C105B59BF25262A9E9A8872FC4C6BE9E1j0J"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DD035634222923254739A7D5AD7D82C4C6D265BFA59CF92248D6F6C105B59BF25262A9E9A8872FC4C6BE1E1j9J" TargetMode="External"/><Relationship Id="rId17" Type="http://schemas.openxmlformats.org/officeDocument/2006/relationships/hyperlink" Target="consultantplus://offline/ref=7DD0356342229232547384704CBB84274B66785EFB5FC5C17AD2343147E5j2J" TargetMode="External"/><Relationship Id="rId25" Type="http://schemas.openxmlformats.org/officeDocument/2006/relationships/hyperlink" Target="consultantplus://offline/ref=7DD0356342229232547384704CBB8427486E7A50F857C5C17AD2343147E5j2J" TargetMode="External"/><Relationship Id="rId33" Type="http://schemas.openxmlformats.org/officeDocument/2006/relationships/hyperlink" Target="consultantplus://offline/ref=7DD035634222923254739A7D5AD7D82C4C6D265BFA5FCB97248D6F6C105B59BF25262A9E9A8872FC4C6BE0E1j2J" TargetMode="External"/><Relationship Id="rId38" Type="http://schemas.openxmlformats.org/officeDocument/2006/relationships/hyperlink" Target="consultantplus://offline/ref=7DD035634222923254739A7D5AD7D82C4C6D265BFA5FCB93248D6F6C105B59BF25262A9E9A8872FC4C6BE0E1j3J" TargetMode="External"/><Relationship Id="rId46" Type="http://schemas.openxmlformats.org/officeDocument/2006/relationships/hyperlink" Target="consultantplus://offline/ref=7DD035634222923254739A7D5AD7D82C4C6D265BFA5FCB97248D6F6C105B59BF25262A9E9A8872FC4C6BE4E1j2J" TargetMode="External"/><Relationship Id="rId59" Type="http://schemas.openxmlformats.org/officeDocument/2006/relationships/hyperlink" Target="consultantplus://offline/ref=7DD035634222923254739A7D5AD7D82C4C6D265BFA5FCB97248D6F6C105B59BF25262A9E9A8872FC4C6AE4E1j6J" TargetMode="External"/><Relationship Id="rId67" Type="http://schemas.openxmlformats.org/officeDocument/2006/relationships/hyperlink" Target="consultantplus://offline/ref=7DD035634222923254739A7D5AD7D82C4C6D265BFA5FCB97248D6F6C105B59BF25262A9E9A8872FC4C6AE5E1j5J" TargetMode="External"/><Relationship Id="rId20" Type="http://schemas.openxmlformats.org/officeDocument/2006/relationships/hyperlink" Target="consultantplus://offline/ref=7DD0356342229232547384704CBB84274B66785FF458C5C17AD2343147E5j2J" TargetMode="External"/><Relationship Id="rId41" Type="http://schemas.openxmlformats.org/officeDocument/2006/relationships/hyperlink" Target="consultantplus://offline/ref=7DD035634222923254739A7D5AD7D82C4C6D265BFA5FCB97248D6F6C105B59BF25262A9E9A8872FC4C6BE0E1j9J" TargetMode="External"/><Relationship Id="rId54" Type="http://schemas.openxmlformats.org/officeDocument/2006/relationships/hyperlink" Target="consultantplus://offline/ref=7DD035634222923254739A7D5AD7D82C4C6D265BFA5FCB97248D6F6C105B59BF25262A9E9A8872FC4C6AE2E1j5J" TargetMode="External"/><Relationship Id="rId62" Type="http://schemas.openxmlformats.org/officeDocument/2006/relationships/hyperlink" Target="consultantplus://offline/ref=7DD035634222923254739A7D5AD7D82C4C6D265BFA59CF92248D6F6C105B59BF25262A9E9A8872FC4C6BE5E1j3J" TargetMode="External"/><Relationship Id="rId70" Type="http://schemas.openxmlformats.org/officeDocument/2006/relationships/hyperlink" Target="consultantplus://offline/ref=7DD035634222923254739A7D5AD7D82C4C6D265BFA59CF92248D6F6C105B59BF25262A9E9A8872FC4C6BE5E1j4J" TargetMode="External"/><Relationship Id="rId75" Type="http://schemas.openxmlformats.org/officeDocument/2006/relationships/hyperlink" Target="consultantplus://offline/ref=7DD035634222923254739A7D5AD7D82C4C6D265BFA59CF92248D6F6C105B59BF25262A9E9A8872FC4C6BE5E1j8J" TargetMode="External"/><Relationship Id="rId83" Type="http://schemas.openxmlformats.org/officeDocument/2006/relationships/hyperlink" Target="consultantplus://offline/ref=7DD035634222923254739A7D5AD7D82C4C6D265BFA59CF92248D6F6C105B59BF25262A9E9A8872FC4C6BE7E1j0J" TargetMode="External"/><Relationship Id="rId88" Type="http://schemas.openxmlformats.org/officeDocument/2006/relationships/hyperlink" Target="consultantplus://offline/ref=7DD035634222923254739A7D5AD7D82C4C6D265BFA59CF92248D6F6C105B59BF25262A9E9A8872FC4C6BE7E1j6J" TargetMode="External"/><Relationship Id="rId91" Type="http://schemas.openxmlformats.org/officeDocument/2006/relationships/hyperlink" Target="consultantplus://offline/ref=7DD035634222923254739A7D5AD7D82C4C6D265BFA59CF96228D6F6C105B59BF25262A9E9A8872FC4C6BE0E1j1J" TargetMode="External"/><Relationship Id="rId96" Type="http://schemas.openxmlformats.org/officeDocument/2006/relationships/hyperlink" Target="consultantplus://offline/ref=7DD035634222923254739A7D5AD7D82C4C6D265BFF5AC890208D6F6C105B59BFE2j5J" TargetMode="External"/><Relationship Id="rId1" Type="http://schemas.openxmlformats.org/officeDocument/2006/relationships/styles" Target="styles.xml"/><Relationship Id="rId6" Type="http://schemas.openxmlformats.org/officeDocument/2006/relationships/hyperlink" Target="consultantplus://offline/ref=7DD035634222923254739A7D5AD7D82C4C6D265BFA5FCB93248D6F6C105B59BF25262A9E9A8872FC4C6BE1E1j6J" TargetMode="External"/><Relationship Id="rId15" Type="http://schemas.openxmlformats.org/officeDocument/2006/relationships/hyperlink" Target="consultantplus://offline/ref=7DD0356342229232547384704CBB8427486F7054F858C5C17AD23431475253E8626973DCDE8470F8E4jEJ" TargetMode="External"/><Relationship Id="rId23" Type="http://schemas.openxmlformats.org/officeDocument/2006/relationships/hyperlink" Target="consultantplus://offline/ref=7DD0356342229232547384704CBB84274B667856F45CC5C17AD2343147E5j2J" TargetMode="External"/><Relationship Id="rId28" Type="http://schemas.openxmlformats.org/officeDocument/2006/relationships/hyperlink" Target="consultantplus://offline/ref=7DD035634222923254739A7D5AD7D82C4C6D265BFA5FCB97248D6F6C105B59BF25262A9E9A8872FC4C6BE1E1j8J" TargetMode="External"/><Relationship Id="rId36" Type="http://schemas.openxmlformats.org/officeDocument/2006/relationships/hyperlink" Target="consultantplus://offline/ref=7DD035634222923254739A7D5AD7D82C4C6D265BFA5FCB97248D6F6C105B59BF25262A9E9A8872FC4C6BE0E1j7J" TargetMode="External"/><Relationship Id="rId49" Type="http://schemas.openxmlformats.org/officeDocument/2006/relationships/hyperlink" Target="consultantplus://offline/ref=7DD0356342229232547384704CBB8427486E7A50F857C5C17AD23431475253E8626973DCDE8571FFE4j4J" TargetMode="External"/><Relationship Id="rId57" Type="http://schemas.openxmlformats.org/officeDocument/2006/relationships/hyperlink" Target="consultantplus://offline/ref=7DD035634222923254739A7D5AD7D82C4C6D265BFA5FCB93248D6F6C105B59BF25262A9E9A8872FC4C6BE2E1j6J" TargetMode="External"/><Relationship Id="rId10" Type="http://schemas.openxmlformats.org/officeDocument/2006/relationships/hyperlink" Target="consultantplus://offline/ref=7DD035634222923254739A7D5AD7D82C4C6D265BFA5FCB97248D6F6C105B59BF25262A9E9A8872FC4C6BE1E1j6J" TargetMode="External"/><Relationship Id="rId31" Type="http://schemas.openxmlformats.org/officeDocument/2006/relationships/hyperlink" Target="consultantplus://offline/ref=7DD0356342229232547384704CBB842748617154F558C5C17AD23431475253E8626973DCDE8573FFE4jEJ" TargetMode="External"/><Relationship Id="rId44" Type="http://schemas.openxmlformats.org/officeDocument/2006/relationships/hyperlink" Target="consultantplus://offline/ref=7DD035634222923254739A7D5AD7D82C4C6D265BFA5FCB97248D6F6C105B59BF25262A9E9A8872FC4C6BE2E1j2J" TargetMode="External"/><Relationship Id="rId52" Type="http://schemas.openxmlformats.org/officeDocument/2006/relationships/hyperlink" Target="consultantplus://offline/ref=7DD035634222923254739A7D5AD7D82C4C6D265BFA5FCB97248D6F6C105B59BF25262A9E9A8872FC4C6AE1E1j7J" TargetMode="External"/><Relationship Id="rId60" Type="http://schemas.openxmlformats.org/officeDocument/2006/relationships/hyperlink" Target="consultantplus://offline/ref=7DD035634222923254739A7D5AD7D82C4C6D265BFA5FCB93248D6F6C105B59BF25262A9E9A8872FC4C6BE2E1j9J" TargetMode="External"/><Relationship Id="rId65" Type="http://schemas.openxmlformats.org/officeDocument/2006/relationships/hyperlink" Target="consultantplus://offline/ref=7DD035634222923254739A7D5AD7D82C4C6D265BFB5FCB95278D6F6C105B59BF25262A9E9A8872FC4C6BE1E1j9J" TargetMode="External"/><Relationship Id="rId73" Type="http://schemas.openxmlformats.org/officeDocument/2006/relationships/hyperlink" Target="consultantplus://offline/ref=7DD035634222923254739A7D5AD7D82C4C6D265BFA59CF92248D6F6C105B59BF25262A9E9A8872FC4C6BE5E1j6J" TargetMode="External"/><Relationship Id="rId78" Type="http://schemas.openxmlformats.org/officeDocument/2006/relationships/hyperlink" Target="consultantplus://offline/ref=7DD035634222923254739A7D5AD7D82C4C6D265BFA59CF92248D6F6C105B59BF25262A9E9A8872FC4C6BE4E1j5J" TargetMode="External"/><Relationship Id="rId81" Type="http://schemas.openxmlformats.org/officeDocument/2006/relationships/hyperlink" Target="consultantplus://offline/ref=7DD035634222923254739A7D5AD7D82C4C6D265BFA59CF92248D6F6C105B59BF25262A9E9A8872FC4C6BE4E1j9J" TargetMode="External"/><Relationship Id="rId86" Type="http://schemas.openxmlformats.org/officeDocument/2006/relationships/hyperlink" Target="consultantplus://offline/ref=7DD035634222923254739A7D5AD7D82C4C6D265BFA59CF92248D6F6C105B59BF25262A9E9A8872FC4C6BE7E1j5J" TargetMode="External"/><Relationship Id="rId94" Type="http://schemas.openxmlformats.org/officeDocument/2006/relationships/hyperlink" Target="consultantplus://offline/ref=7DD035634222923254739A7D5AD7D82C4C6D265BFA59CF92248D6F6C105B59BF25262A9E9A8872FC4C6BE6E1j0J" TargetMode="External"/><Relationship Id="rId4" Type="http://schemas.openxmlformats.org/officeDocument/2006/relationships/hyperlink" Target="consultantplus://offline/ref=7DD035634222923254739A7D5AD7D82C4C6D265BFA5FCB93268D6F6C105B59BF25262A9E9A8872FC4C6BE2E1j7J" TargetMode="External"/><Relationship Id="rId9" Type="http://schemas.openxmlformats.org/officeDocument/2006/relationships/hyperlink" Target="consultantplus://offline/ref=7DD035634222923254739A7D5AD7D82C4C6D265BFB5AC892278D6F6C105B59BF25262A9E9A8872FC4C6BE1E1j6J" TargetMode="External"/><Relationship Id="rId13" Type="http://schemas.openxmlformats.org/officeDocument/2006/relationships/hyperlink" Target="consultantplus://offline/ref=7DD035634222923254739A7D5AD7D82C4C6D265BFA5FCB97248D6F6C105B59BF25262A9E9A8872FC4C6BE1E1j9J" TargetMode="External"/><Relationship Id="rId18" Type="http://schemas.openxmlformats.org/officeDocument/2006/relationships/hyperlink" Target="consultantplus://offline/ref=7DD0356342229232547384704CBB84274B66785EFB5FC5C17AD2343147E5j2J" TargetMode="External"/><Relationship Id="rId39" Type="http://schemas.openxmlformats.org/officeDocument/2006/relationships/hyperlink" Target="consultantplus://offline/ref=7DD035634222923254739A7D5AD7D82C4C6D265BFA5FCB97248D6F6C105B59BF25262A9E9A8872FC4C6BE0E1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9297</Words>
  <Characters>52995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2017-02-16T09:35:00Z</dcterms:created>
  <dcterms:modified xsi:type="dcterms:W3CDTF">2017-02-16T09:35:00Z</dcterms:modified>
</cp:coreProperties>
</file>