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712" w:rsidRDefault="00422712">
      <w:pPr>
        <w:pStyle w:val="ConsPlusTitlePage"/>
      </w:pPr>
      <w:r>
        <w:br/>
      </w:r>
    </w:p>
    <w:p w:rsidR="00422712" w:rsidRDefault="0042271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22712">
        <w:tc>
          <w:tcPr>
            <w:tcW w:w="4677" w:type="dxa"/>
            <w:tcBorders>
              <w:top w:val="nil"/>
              <w:left w:val="nil"/>
              <w:bottom w:val="nil"/>
              <w:right w:val="nil"/>
            </w:tcBorders>
          </w:tcPr>
          <w:p w:rsidR="00422712" w:rsidRDefault="00422712">
            <w:pPr>
              <w:pStyle w:val="ConsPlusNormal"/>
            </w:pPr>
            <w:r>
              <w:t>3 мая 2005 года</w:t>
            </w:r>
          </w:p>
        </w:tc>
        <w:tc>
          <w:tcPr>
            <w:tcW w:w="4677" w:type="dxa"/>
            <w:tcBorders>
              <w:top w:val="nil"/>
              <w:left w:val="nil"/>
              <w:bottom w:val="nil"/>
              <w:right w:val="nil"/>
            </w:tcBorders>
          </w:tcPr>
          <w:p w:rsidR="00422712" w:rsidRDefault="00422712">
            <w:pPr>
              <w:pStyle w:val="ConsPlusNormal"/>
              <w:jc w:val="right"/>
            </w:pPr>
            <w:r>
              <w:t>N 272-ЗКО</w:t>
            </w:r>
          </w:p>
        </w:tc>
      </w:tr>
    </w:tbl>
    <w:p w:rsidR="00422712" w:rsidRDefault="00422712">
      <w:pPr>
        <w:pStyle w:val="ConsPlusNormal"/>
        <w:pBdr>
          <w:top w:val="single" w:sz="6" w:space="0" w:color="auto"/>
        </w:pBdr>
        <w:spacing w:before="100" w:after="100"/>
        <w:jc w:val="both"/>
        <w:rPr>
          <w:sz w:val="2"/>
          <w:szCs w:val="2"/>
        </w:rPr>
      </w:pPr>
    </w:p>
    <w:p w:rsidR="00422712" w:rsidRDefault="00422712">
      <w:pPr>
        <w:pStyle w:val="ConsPlusNormal"/>
        <w:jc w:val="both"/>
      </w:pPr>
    </w:p>
    <w:p w:rsidR="00422712" w:rsidRDefault="00422712">
      <w:pPr>
        <w:pStyle w:val="ConsPlusTitle"/>
        <w:jc w:val="center"/>
      </w:pPr>
      <w:r>
        <w:t>РОССИЙСКАЯ ФЕДЕРАЦИЯ</w:t>
      </w:r>
    </w:p>
    <w:p w:rsidR="00422712" w:rsidRDefault="00422712">
      <w:pPr>
        <w:pStyle w:val="ConsPlusTitle"/>
        <w:jc w:val="center"/>
      </w:pPr>
    </w:p>
    <w:p w:rsidR="00422712" w:rsidRDefault="00422712">
      <w:pPr>
        <w:pStyle w:val="ConsPlusTitle"/>
        <w:jc w:val="center"/>
      </w:pPr>
      <w:r>
        <w:t>ЗАКОН</w:t>
      </w:r>
    </w:p>
    <w:p w:rsidR="00422712" w:rsidRDefault="00422712">
      <w:pPr>
        <w:pStyle w:val="ConsPlusTitle"/>
        <w:jc w:val="center"/>
      </w:pPr>
      <w:r>
        <w:t>КОСТРОМСКОЙ ОБЛАСТИ</w:t>
      </w:r>
    </w:p>
    <w:p w:rsidR="00422712" w:rsidRDefault="00422712">
      <w:pPr>
        <w:pStyle w:val="ConsPlusTitle"/>
        <w:jc w:val="center"/>
      </w:pPr>
    </w:p>
    <w:p w:rsidR="00422712" w:rsidRDefault="00422712">
      <w:pPr>
        <w:pStyle w:val="ConsPlusTitle"/>
        <w:jc w:val="center"/>
      </w:pPr>
      <w:r>
        <w:t>О ГОСУДАРСТВЕННОЙ ГРАЖДАНСКОЙ СЛУЖБЕ</w:t>
      </w:r>
    </w:p>
    <w:p w:rsidR="00422712" w:rsidRDefault="00422712">
      <w:pPr>
        <w:pStyle w:val="ConsPlusTitle"/>
        <w:jc w:val="center"/>
      </w:pPr>
      <w:r>
        <w:t>КОСТРОМСКОЙ ОБЛАСТИ</w:t>
      </w:r>
    </w:p>
    <w:p w:rsidR="00422712" w:rsidRDefault="00422712">
      <w:pPr>
        <w:pStyle w:val="ConsPlusNormal"/>
        <w:jc w:val="both"/>
      </w:pPr>
    </w:p>
    <w:p w:rsidR="00422712" w:rsidRDefault="00422712">
      <w:pPr>
        <w:pStyle w:val="ConsPlusNormal"/>
        <w:jc w:val="right"/>
      </w:pPr>
      <w:r>
        <w:t>Принят Костромской областной Думой</w:t>
      </w:r>
    </w:p>
    <w:p w:rsidR="00422712" w:rsidRDefault="00422712">
      <w:pPr>
        <w:pStyle w:val="ConsPlusNormal"/>
        <w:jc w:val="right"/>
      </w:pPr>
      <w:r>
        <w:t>21 апреля 2005 года</w:t>
      </w:r>
    </w:p>
    <w:p w:rsidR="00422712" w:rsidRDefault="00422712">
      <w:pPr>
        <w:pStyle w:val="ConsPlusNormal"/>
        <w:jc w:val="center"/>
      </w:pPr>
    </w:p>
    <w:p w:rsidR="00422712" w:rsidRDefault="00422712">
      <w:pPr>
        <w:pStyle w:val="ConsPlusNormal"/>
        <w:jc w:val="center"/>
      </w:pPr>
      <w:r>
        <w:t>Список изменяющих документов</w:t>
      </w:r>
    </w:p>
    <w:p w:rsidR="00422712" w:rsidRDefault="00422712">
      <w:pPr>
        <w:pStyle w:val="ConsPlusNormal"/>
        <w:jc w:val="center"/>
      </w:pPr>
      <w:r>
        <w:t>(в ред. Законов Костромской области</w:t>
      </w:r>
    </w:p>
    <w:p w:rsidR="00422712" w:rsidRDefault="00422712">
      <w:pPr>
        <w:pStyle w:val="ConsPlusNormal"/>
        <w:jc w:val="center"/>
      </w:pPr>
      <w:r>
        <w:t xml:space="preserve">от 04.04.2007 </w:t>
      </w:r>
      <w:hyperlink r:id="rId4" w:history="1">
        <w:r>
          <w:rPr>
            <w:color w:val="0000FF"/>
          </w:rPr>
          <w:t>N 134-4-ЗКО</w:t>
        </w:r>
      </w:hyperlink>
      <w:r>
        <w:t xml:space="preserve">, от 28.05.2007 </w:t>
      </w:r>
      <w:hyperlink r:id="rId5" w:history="1">
        <w:r>
          <w:rPr>
            <w:color w:val="0000FF"/>
          </w:rPr>
          <w:t>N 155-4-ЗКО</w:t>
        </w:r>
      </w:hyperlink>
      <w:r>
        <w:t>,</w:t>
      </w:r>
    </w:p>
    <w:p w:rsidR="00422712" w:rsidRDefault="00422712">
      <w:pPr>
        <w:pStyle w:val="ConsPlusNormal"/>
        <w:jc w:val="center"/>
      </w:pPr>
      <w:r>
        <w:t xml:space="preserve">от 16.07.2007 </w:t>
      </w:r>
      <w:hyperlink r:id="rId6" w:history="1">
        <w:r>
          <w:rPr>
            <w:color w:val="0000FF"/>
          </w:rPr>
          <w:t>N 193-4-ЗКО</w:t>
        </w:r>
      </w:hyperlink>
      <w:r>
        <w:t xml:space="preserve">, от 07.02.2008 </w:t>
      </w:r>
      <w:hyperlink r:id="rId7" w:history="1">
        <w:r>
          <w:rPr>
            <w:color w:val="0000FF"/>
          </w:rPr>
          <w:t>N 261-4-ЗКО</w:t>
        </w:r>
      </w:hyperlink>
      <w:r>
        <w:t>,</w:t>
      </w:r>
    </w:p>
    <w:p w:rsidR="00422712" w:rsidRDefault="00422712">
      <w:pPr>
        <w:pStyle w:val="ConsPlusNormal"/>
        <w:jc w:val="center"/>
      </w:pPr>
      <w:r>
        <w:t xml:space="preserve">от 23.12.2008 </w:t>
      </w:r>
      <w:hyperlink r:id="rId8" w:history="1">
        <w:r>
          <w:rPr>
            <w:color w:val="0000FF"/>
          </w:rPr>
          <w:t>N 419-4-ЗКО</w:t>
        </w:r>
      </w:hyperlink>
      <w:r>
        <w:t xml:space="preserve">, от 29.03.2010 </w:t>
      </w:r>
      <w:hyperlink r:id="rId9" w:history="1">
        <w:r>
          <w:rPr>
            <w:color w:val="0000FF"/>
          </w:rPr>
          <w:t>N 600-4-ЗКО</w:t>
        </w:r>
      </w:hyperlink>
      <w:r>
        <w:t>,</w:t>
      </w:r>
    </w:p>
    <w:p w:rsidR="00422712" w:rsidRDefault="00422712">
      <w:pPr>
        <w:pStyle w:val="ConsPlusNormal"/>
        <w:jc w:val="center"/>
      </w:pPr>
      <w:r>
        <w:t xml:space="preserve">от 07.07.2010 </w:t>
      </w:r>
      <w:hyperlink r:id="rId10" w:history="1">
        <w:r>
          <w:rPr>
            <w:color w:val="0000FF"/>
          </w:rPr>
          <w:t>N 648-4-ЗКО</w:t>
        </w:r>
      </w:hyperlink>
      <w:r>
        <w:t xml:space="preserve">, от 29.12.2010 </w:t>
      </w:r>
      <w:hyperlink r:id="rId11" w:history="1">
        <w:r>
          <w:rPr>
            <w:color w:val="0000FF"/>
          </w:rPr>
          <w:t>N 27-5-ЗКО</w:t>
        </w:r>
      </w:hyperlink>
      <w:r>
        <w:t>,</w:t>
      </w:r>
    </w:p>
    <w:p w:rsidR="00422712" w:rsidRDefault="00422712">
      <w:pPr>
        <w:pStyle w:val="ConsPlusNormal"/>
        <w:jc w:val="center"/>
      </w:pPr>
      <w:r>
        <w:t xml:space="preserve">от 07.02.2011 </w:t>
      </w:r>
      <w:hyperlink r:id="rId12" w:history="1">
        <w:r>
          <w:rPr>
            <w:color w:val="0000FF"/>
          </w:rPr>
          <w:t>N 39-5-ЗКО</w:t>
        </w:r>
      </w:hyperlink>
      <w:r>
        <w:t xml:space="preserve">, от 28.09.2011 </w:t>
      </w:r>
      <w:hyperlink r:id="rId13" w:history="1">
        <w:r>
          <w:rPr>
            <w:color w:val="0000FF"/>
          </w:rPr>
          <w:t>N 109-5-ЗКО</w:t>
        </w:r>
      </w:hyperlink>
      <w:r>
        <w:t>,</w:t>
      </w:r>
    </w:p>
    <w:p w:rsidR="00422712" w:rsidRDefault="00422712">
      <w:pPr>
        <w:pStyle w:val="ConsPlusNormal"/>
        <w:jc w:val="center"/>
      </w:pPr>
      <w:r>
        <w:t xml:space="preserve">от 21.12.2011 </w:t>
      </w:r>
      <w:hyperlink r:id="rId14" w:history="1">
        <w:r>
          <w:rPr>
            <w:color w:val="0000FF"/>
          </w:rPr>
          <w:t>N 163-5-ЗКО</w:t>
        </w:r>
      </w:hyperlink>
      <w:r>
        <w:t xml:space="preserve">, от 13.07.2012 </w:t>
      </w:r>
      <w:hyperlink r:id="rId15" w:history="1">
        <w:r>
          <w:rPr>
            <w:color w:val="0000FF"/>
          </w:rPr>
          <w:t>N 258-5-ЗКО</w:t>
        </w:r>
      </w:hyperlink>
      <w:r>
        <w:t>,</w:t>
      </w:r>
    </w:p>
    <w:p w:rsidR="00422712" w:rsidRDefault="00422712">
      <w:pPr>
        <w:pStyle w:val="ConsPlusNormal"/>
        <w:jc w:val="center"/>
      </w:pPr>
      <w:r>
        <w:t xml:space="preserve">от 28.12.2012 </w:t>
      </w:r>
      <w:hyperlink r:id="rId16" w:history="1">
        <w:r>
          <w:rPr>
            <w:color w:val="0000FF"/>
          </w:rPr>
          <w:t>N 323-5-ЗКО</w:t>
        </w:r>
      </w:hyperlink>
      <w:r>
        <w:t xml:space="preserve">, от 10.07.2013 </w:t>
      </w:r>
      <w:hyperlink r:id="rId17" w:history="1">
        <w:r>
          <w:rPr>
            <w:color w:val="0000FF"/>
          </w:rPr>
          <w:t>N 396-5-ЗКО</w:t>
        </w:r>
      </w:hyperlink>
      <w:r>
        <w:t>,</w:t>
      </w:r>
    </w:p>
    <w:p w:rsidR="00422712" w:rsidRDefault="00422712">
      <w:pPr>
        <w:pStyle w:val="ConsPlusNormal"/>
        <w:jc w:val="center"/>
      </w:pPr>
      <w:r>
        <w:t xml:space="preserve">от 30.09.2013 </w:t>
      </w:r>
      <w:hyperlink r:id="rId18" w:history="1">
        <w:r>
          <w:rPr>
            <w:color w:val="0000FF"/>
          </w:rPr>
          <w:t>N 427-5-ЗКО</w:t>
        </w:r>
      </w:hyperlink>
      <w:r>
        <w:t xml:space="preserve">, от 07.02.2014 </w:t>
      </w:r>
      <w:hyperlink r:id="rId19" w:history="1">
        <w:r>
          <w:rPr>
            <w:color w:val="0000FF"/>
          </w:rPr>
          <w:t>N 489-5-ЗКО</w:t>
        </w:r>
      </w:hyperlink>
      <w:r>
        <w:t>,</w:t>
      </w:r>
    </w:p>
    <w:p w:rsidR="00422712" w:rsidRDefault="00422712">
      <w:pPr>
        <w:pStyle w:val="ConsPlusNormal"/>
        <w:jc w:val="center"/>
      </w:pPr>
      <w:r>
        <w:t xml:space="preserve">от 25.06.2014 </w:t>
      </w:r>
      <w:hyperlink r:id="rId20" w:history="1">
        <w:r>
          <w:rPr>
            <w:color w:val="0000FF"/>
          </w:rPr>
          <w:t>N 541-5-ЗКО</w:t>
        </w:r>
      </w:hyperlink>
      <w:r>
        <w:t xml:space="preserve">, от 22.04.2015 </w:t>
      </w:r>
      <w:hyperlink r:id="rId21" w:history="1">
        <w:r>
          <w:rPr>
            <w:color w:val="0000FF"/>
          </w:rPr>
          <w:t>N 662-5-ЗКО</w:t>
        </w:r>
      </w:hyperlink>
      <w:r>
        <w:t>,</w:t>
      </w:r>
    </w:p>
    <w:p w:rsidR="00422712" w:rsidRDefault="00422712">
      <w:pPr>
        <w:pStyle w:val="ConsPlusNormal"/>
        <w:jc w:val="center"/>
      </w:pPr>
      <w:r>
        <w:t xml:space="preserve">от 04.12.2015 </w:t>
      </w:r>
      <w:hyperlink r:id="rId22" w:history="1">
        <w:r>
          <w:rPr>
            <w:color w:val="0000FF"/>
          </w:rPr>
          <w:t>N 28-6-ЗКО</w:t>
        </w:r>
      </w:hyperlink>
      <w:r>
        <w:t xml:space="preserve">, от 24.03.2016 </w:t>
      </w:r>
      <w:hyperlink r:id="rId23" w:history="1">
        <w:r>
          <w:rPr>
            <w:color w:val="0000FF"/>
          </w:rPr>
          <w:t>N 82-6-ЗКО</w:t>
        </w:r>
      </w:hyperlink>
      <w:r>
        <w:t>,</w:t>
      </w:r>
    </w:p>
    <w:p w:rsidR="00422712" w:rsidRDefault="00422712">
      <w:pPr>
        <w:pStyle w:val="ConsPlusNormal"/>
        <w:jc w:val="center"/>
      </w:pPr>
      <w:r>
        <w:t xml:space="preserve">от 26.09.2016 </w:t>
      </w:r>
      <w:hyperlink r:id="rId24" w:history="1">
        <w:r>
          <w:rPr>
            <w:color w:val="0000FF"/>
          </w:rPr>
          <w:t>N 141-6-ЗКО</w:t>
        </w:r>
      </w:hyperlink>
      <w:r>
        <w:t xml:space="preserve">, от 26.10.2016 </w:t>
      </w:r>
      <w:hyperlink r:id="rId25" w:history="1">
        <w:r>
          <w:rPr>
            <w:color w:val="0000FF"/>
          </w:rPr>
          <w:t>N 163-6-ЗКО</w:t>
        </w:r>
      </w:hyperlink>
      <w:r>
        <w:t>,</w:t>
      </w:r>
    </w:p>
    <w:p w:rsidR="00422712" w:rsidRDefault="00422712">
      <w:pPr>
        <w:pStyle w:val="ConsPlusNormal"/>
        <w:jc w:val="center"/>
      </w:pPr>
      <w:r>
        <w:t>с изм., внесенными Законами Костромской области</w:t>
      </w:r>
    </w:p>
    <w:p w:rsidR="00422712" w:rsidRDefault="00422712">
      <w:pPr>
        <w:pStyle w:val="ConsPlusNormal"/>
        <w:jc w:val="center"/>
      </w:pPr>
      <w:r>
        <w:t xml:space="preserve">от 25.12.2009 </w:t>
      </w:r>
      <w:hyperlink r:id="rId26" w:history="1">
        <w:r>
          <w:rPr>
            <w:color w:val="0000FF"/>
          </w:rPr>
          <w:t>N 553-4-ЗКО</w:t>
        </w:r>
      </w:hyperlink>
      <w:r>
        <w:t xml:space="preserve">, от 29.12.2010 </w:t>
      </w:r>
      <w:hyperlink r:id="rId27" w:history="1">
        <w:r>
          <w:rPr>
            <w:color w:val="0000FF"/>
          </w:rPr>
          <w:t>N 32-5-ЗКО</w:t>
        </w:r>
      </w:hyperlink>
    </w:p>
    <w:p w:rsidR="00422712" w:rsidRDefault="00422712">
      <w:pPr>
        <w:pStyle w:val="ConsPlusNormal"/>
        <w:jc w:val="center"/>
      </w:pPr>
      <w:r>
        <w:t xml:space="preserve">(с изм. от 20.10.2011), от 13.12.2013 </w:t>
      </w:r>
      <w:hyperlink r:id="rId28" w:history="1">
        <w:r>
          <w:rPr>
            <w:color w:val="0000FF"/>
          </w:rPr>
          <w:t>N 464-5-ЗКО</w:t>
        </w:r>
      </w:hyperlink>
      <w:r>
        <w:t>,</w:t>
      </w:r>
    </w:p>
    <w:p w:rsidR="00422712" w:rsidRDefault="00422712">
      <w:pPr>
        <w:pStyle w:val="ConsPlusNormal"/>
        <w:jc w:val="center"/>
      </w:pPr>
      <w:r>
        <w:t xml:space="preserve">от 29.10.2015 </w:t>
      </w:r>
      <w:hyperlink r:id="rId29" w:history="1">
        <w:r>
          <w:rPr>
            <w:color w:val="0000FF"/>
          </w:rPr>
          <w:t>N 16-6-ЗКО</w:t>
        </w:r>
      </w:hyperlink>
      <w:r>
        <w:t xml:space="preserve">, от 25.12.2015 </w:t>
      </w:r>
      <w:hyperlink r:id="rId30" w:history="1">
        <w:r>
          <w:rPr>
            <w:color w:val="0000FF"/>
          </w:rPr>
          <w:t>N 55-6-ЗКО</w:t>
        </w:r>
      </w:hyperlink>
      <w:r>
        <w:t>,</w:t>
      </w:r>
    </w:p>
    <w:p w:rsidR="00422712" w:rsidRDefault="00422712">
      <w:pPr>
        <w:pStyle w:val="ConsPlusNormal"/>
        <w:jc w:val="center"/>
      </w:pPr>
      <w:r>
        <w:t xml:space="preserve">от 20.12.2016 </w:t>
      </w:r>
      <w:hyperlink r:id="rId31" w:history="1">
        <w:r>
          <w:rPr>
            <w:color w:val="0000FF"/>
          </w:rPr>
          <w:t>N 193-6-ЗКО</w:t>
        </w:r>
      </w:hyperlink>
      <w:r>
        <w:t>)</w:t>
      </w:r>
    </w:p>
    <w:p w:rsidR="00422712" w:rsidRDefault="00422712">
      <w:pPr>
        <w:pStyle w:val="ConsPlusNormal"/>
        <w:jc w:val="both"/>
      </w:pPr>
    </w:p>
    <w:p w:rsidR="00422712" w:rsidRDefault="00422712">
      <w:pPr>
        <w:pStyle w:val="ConsPlusTitle"/>
        <w:jc w:val="center"/>
        <w:outlineLvl w:val="0"/>
      </w:pPr>
      <w:r>
        <w:t>Глава 1. ОБЩИЕ ПОЛОЖЕНИЯ</w:t>
      </w:r>
    </w:p>
    <w:p w:rsidR="00422712" w:rsidRDefault="00422712">
      <w:pPr>
        <w:pStyle w:val="ConsPlusNormal"/>
        <w:jc w:val="both"/>
      </w:pPr>
    </w:p>
    <w:p w:rsidR="00422712" w:rsidRDefault="00422712">
      <w:pPr>
        <w:pStyle w:val="ConsPlusNormal"/>
        <w:ind w:firstLine="540"/>
        <w:jc w:val="both"/>
        <w:outlineLvl w:val="1"/>
      </w:pPr>
      <w:r>
        <w:t>Статья 1. Основные термины</w:t>
      </w:r>
    </w:p>
    <w:p w:rsidR="00422712" w:rsidRDefault="00422712">
      <w:pPr>
        <w:pStyle w:val="ConsPlusNormal"/>
        <w:jc w:val="both"/>
      </w:pPr>
    </w:p>
    <w:p w:rsidR="00422712" w:rsidRDefault="00422712">
      <w:pPr>
        <w:pStyle w:val="ConsPlusNormal"/>
        <w:ind w:firstLine="540"/>
        <w:jc w:val="both"/>
      </w:pPr>
      <w:r>
        <w:t>Для целей настоящего Закона применяемые термины означают:</w:t>
      </w:r>
    </w:p>
    <w:p w:rsidR="00422712" w:rsidRDefault="00422712">
      <w:pPr>
        <w:pStyle w:val="ConsPlusNormal"/>
        <w:ind w:firstLine="540"/>
        <w:jc w:val="both"/>
      </w:pPr>
      <w:r>
        <w:t xml:space="preserve">государственные должности Костромской области (далее - государственные должности) - должности, устанавливаемые </w:t>
      </w:r>
      <w:hyperlink r:id="rId32" w:history="1">
        <w:r>
          <w:rPr>
            <w:color w:val="0000FF"/>
          </w:rPr>
          <w:t>Уставом</w:t>
        </w:r>
      </w:hyperlink>
      <w:r>
        <w:t xml:space="preserve"> Костромской области, законами Костромской области для непосредственного исполнения полномочий государственных органов Костромской области;</w:t>
      </w:r>
    </w:p>
    <w:p w:rsidR="00422712" w:rsidRDefault="00422712">
      <w:pPr>
        <w:pStyle w:val="ConsPlusNormal"/>
        <w:jc w:val="both"/>
      </w:pPr>
      <w:r>
        <w:t xml:space="preserve">(в ред. </w:t>
      </w:r>
      <w:hyperlink r:id="rId33" w:history="1">
        <w:r>
          <w:rPr>
            <w:color w:val="0000FF"/>
          </w:rPr>
          <w:t>Закона</w:t>
        </w:r>
      </w:hyperlink>
      <w:r>
        <w:t xml:space="preserve"> Костромской области от 23.12.2008 N 419-4-ЗКО)</w:t>
      </w:r>
    </w:p>
    <w:p w:rsidR="00422712" w:rsidRDefault="00422712">
      <w:pPr>
        <w:pStyle w:val="ConsPlusNormal"/>
        <w:ind w:firstLine="540"/>
        <w:jc w:val="both"/>
      </w:pPr>
      <w:r>
        <w:t>представитель нанимателя - губернатор Костромской области, председатель Костромской областной Думы, председатель избирательной комиссии Костромской области, Уполномоченный по правам человека в Костромской области, Уполномоченный по защите прав предпринимателей в Костромской области, руководители Органов исполнительной власти Костромской области, председатель контрольно-счетной палаты Костромской области;</w:t>
      </w:r>
    </w:p>
    <w:p w:rsidR="00422712" w:rsidRDefault="00422712">
      <w:pPr>
        <w:pStyle w:val="ConsPlusNormal"/>
        <w:jc w:val="both"/>
      </w:pPr>
      <w:r>
        <w:t xml:space="preserve">(в ред. Законов Костромской области от 29.12.2010 </w:t>
      </w:r>
      <w:hyperlink r:id="rId34" w:history="1">
        <w:r>
          <w:rPr>
            <w:color w:val="0000FF"/>
          </w:rPr>
          <w:t>N 27-5-ЗКО</w:t>
        </w:r>
      </w:hyperlink>
      <w:r>
        <w:t xml:space="preserve">, от 28.09.2011 </w:t>
      </w:r>
      <w:hyperlink r:id="rId35" w:history="1">
        <w:r>
          <w:rPr>
            <w:color w:val="0000FF"/>
          </w:rPr>
          <w:t>N 109-5-ЗКО</w:t>
        </w:r>
      </w:hyperlink>
      <w:r>
        <w:t xml:space="preserve">, от 10.07.2013 </w:t>
      </w:r>
      <w:hyperlink r:id="rId36" w:history="1">
        <w:r>
          <w:rPr>
            <w:color w:val="0000FF"/>
          </w:rPr>
          <w:t>N 396-5-ЗКО</w:t>
        </w:r>
      </w:hyperlink>
      <w:r>
        <w:t>)</w:t>
      </w:r>
    </w:p>
    <w:p w:rsidR="00422712" w:rsidRDefault="00422712">
      <w:pPr>
        <w:pStyle w:val="ConsPlusNormal"/>
        <w:ind w:firstLine="540"/>
        <w:jc w:val="both"/>
      </w:pPr>
      <w:r>
        <w:t xml:space="preserve">государственный гражданский служащий Костромской области (далее - гражданский служащий) - гражданин Российской Федерации, взявший на себя обязательства по прохождению </w:t>
      </w:r>
      <w:r>
        <w:lastRenderedPageBreak/>
        <w:t>гражданской службы, осуществляющий профессиональную служебную деятельность на должности государственной гражданской службы Костромской области в соответствии с актом о назначении на должность и со служебным контрактом, получающий денежное содержание за счет средств областного бюджета. В случаях, предусмотренных федеральным законом, государственный гражданский служащий Костромской области может получать денежное содержание также за счет средств федерального бюджета.</w:t>
      </w:r>
    </w:p>
    <w:p w:rsidR="00422712" w:rsidRDefault="00422712">
      <w:pPr>
        <w:pStyle w:val="ConsPlusNormal"/>
        <w:jc w:val="both"/>
      </w:pPr>
    </w:p>
    <w:p w:rsidR="00422712" w:rsidRDefault="00422712">
      <w:pPr>
        <w:pStyle w:val="ConsPlusNormal"/>
        <w:ind w:firstLine="540"/>
        <w:jc w:val="both"/>
        <w:outlineLvl w:val="1"/>
      </w:pPr>
      <w:r>
        <w:t>Статья 2. Предмет регулирования настоящего Закона</w:t>
      </w:r>
    </w:p>
    <w:p w:rsidR="00422712" w:rsidRDefault="00422712">
      <w:pPr>
        <w:pStyle w:val="ConsPlusNormal"/>
        <w:jc w:val="both"/>
      </w:pPr>
    </w:p>
    <w:p w:rsidR="00422712" w:rsidRDefault="00422712">
      <w:pPr>
        <w:pStyle w:val="ConsPlusNormal"/>
        <w:ind w:firstLine="540"/>
        <w:jc w:val="both"/>
      </w:pPr>
      <w:r>
        <w:t>1. Настоящий Закон осуществляет правовое, организационное и финансово-экономическое регулирование государственной гражданской службы Костромской области в пределах полномочий, определенных федеральными законами.</w:t>
      </w:r>
    </w:p>
    <w:p w:rsidR="00422712" w:rsidRDefault="00422712">
      <w:pPr>
        <w:pStyle w:val="ConsPlusNormal"/>
        <w:ind w:firstLine="540"/>
        <w:jc w:val="both"/>
      </w:pPr>
      <w:r>
        <w:t>2. Деятельность лиц, замещающих государственные должности Костромской области, настоящим Законом не регулируется.</w:t>
      </w:r>
    </w:p>
    <w:p w:rsidR="00422712" w:rsidRDefault="00422712">
      <w:pPr>
        <w:pStyle w:val="ConsPlusNormal"/>
        <w:jc w:val="both"/>
      </w:pPr>
    </w:p>
    <w:p w:rsidR="00422712" w:rsidRDefault="00422712">
      <w:pPr>
        <w:pStyle w:val="ConsPlusNormal"/>
        <w:ind w:firstLine="540"/>
        <w:jc w:val="both"/>
        <w:outlineLvl w:val="1"/>
      </w:pPr>
      <w:r>
        <w:t>Статья 3. Правовая основа настоящего Закона</w:t>
      </w:r>
    </w:p>
    <w:p w:rsidR="00422712" w:rsidRDefault="00422712">
      <w:pPr>
        <w:pStyle w:val="ConsPlusNormal"/>
        <w:jc w:val="both"/>
      </w:pPr>
    </w:p>
    <w:p w:rsidR="00422712" w:rsidRDefault="00422712">
      <w:pPr>
        <w:pStyle w:val="ConsPlusNormal"/>
        <w:ind w:firstLine="540"/>
        <w:jc w:val="both"/>
      </w:pPr>
      <w:r>
        <w:t xml:space="preserve">Правовой основой настоящего Закона являются </w:t>
      </w:r>
      <w:hyperlink r:id="rId37" w:history="1">
        <w:r>
          <w:rPr>
            <w:color w:val="0000FF"/>
          </w:rPr>
          <w:t>Конституция</w:t>
        </w:r>
      </w:hyperlink>
      <w:r>
        <w:t xml:space="preserve"> Российской Федерации, Федеральные законы "</w:t>
      </w:r>
      <w:hyperlink r:id="rId38" w:history="1">
        <w:r>
          <w:rPr>
            <w:color w:val="0000FF"/>
          </w:rPr>
          <w:t>О системе</w:t>
        </w:r>
      </w:hyperlink>
      <w:r>
        <w:t xml:space="preserve"> государственной службы Российской Федерации", "</w:t>
      </w:r>
      <w:hyperlink r:id="rId39" w:history="1">
        <w:r>
          <w:rPr>
            <w:color w:val="0000FF"/>
          </w:rPr>
          <w:t>О государственной</w:t>
        </w:r>
      </w:hyperlink>
      <w:r>
        <w:t xml:space="preserve"> гражданской службе Российской Федерации", иные нормативные правовые акты Российской Федерации, </w:t>
      </w:r>
      <w:hyperlink r:id="rId40" w:history="1">
        <w:r>
          <w:rPr>
            <w:color w:val="0000FF"/>
          </w:rPr>
          <w:t>Устав</w:t>
        </w:r>
      </w:hyperlink>
      <w:r>
        <w:t xml:space="preserve"> Костромской области, законы Костромской области.</w:t>
      </w:r>
    </w:p>
    <w:p w:rsidR="00422712" w:rsidRDefault="00422712">
      <w:pPr>
        <w:pStyle w:val="ConsPlusNormal"/>
        <w:jc w:val="both"/>
      </w:pPr>
      <w:r>
        <w:t xml:space="preserve">(в ред. </w:t>
      </w:r>
      <w:hyperlink r:id="rId41" w:history="1">
        <w:r>
          <w:rPr>
            <w:color w:val="0000FF"/>
          </w:rPr>
          <w:t>Закона</w:t>
        </w:r>
      </w:hyperlink>
      <w:r>
        <w:t xml:space="preserve"> Костромской области от 23.12.2008 N 419-4-ЗКО)</w:t>
      </w:r>
    </w:p>
    <w:p w:rsidR="00422712" w:rsidRDefault="00422712">
      <w:pPr>
        <w:pStyle w:val="ConsPlusNormal"/>
        <w:jc w:val="both"/>
      </w:pPr>
    </w:p>
    <w:p w:rsidR="00422712" w:rsidRDefault="00422712">
      <w:pPr>
        <w:pStyle w:val="ConsPlusNormal"/>
        <w:ind w:firstLine="540"/>
        <w:jc w:val="both"/>
        <w:outlineLvl w:val="1"/>
      </w:pPr>
      <w:r>
        <w:t>Статья 4. Государственная гражданская служба Костромской области</w:t>
      </w:r>
    </w:p>
    <w:p w:rsidR="00422712" w:rsidRDefault="00422712">
      <w:pPr>
        <w:pStyle w:val="ConsPlusNormal"/>
        <w:jc w:val="both"/>
      </w:pPr>
    </w:p>
    <w:p w:rsidR="00422712" w:rsidRDefault="00422712">
      <w:pPr>
        <w:pStyle w:val="ConsPlusNormal"/>
        <w:ind w:firstLine="540"/>
        <w:jc w:val="both"/>
      </w:pPr>
      <w:r>
        <w:t>Государственная гражданская служба Костромской области (далее - гражданская служба) - составная часть государственной гражданской службы Российской Федерации, представляющая собой профессиональную служебную деятельность граждан Российской Федерации на должностях государственной гражданской службы Костромской области (далее - должности гражданской службы) по обеспечению исполнения полномочий государственных органов Костромской области и лиц, замещающих государственные должности Костромской области.</w:t>
      </w:r>
    </w:p>
    <w:p w:rsidR="00422712" w:rsidRDefault="00422712">
      <w:pPr>
        <w:pStyle w:val="ConsPlusNormal"/>
        <w:jc w:val="both"/>
      </w:pPr>
      <w:r>
        <w:t xml:space="preserve">(в ред. </w:t>
      </w:r>
      <w:hyperlink r:id="rId42" w:history="1">
        <w:r>
          <w:rPr>
            <w:color w:val="0000FF"/>
          </w:rPr>
          <w:t>Закона</w:t>
        </w:r>
      </w:hyperlink>
      <w:r>
        <w:t xml:space="preserve"> Костромской области от 30.09.2013 N 427-5-ЗКО)</w:t>
      </w:r>
    </w:p>
    <w:p w:rsidR="00422712" w:rsidRDefault="00422712">
      <w:pPr>
        <w:pStyle w:val="ConsPlusNormal"/>
        <w:jc w:val="both"/>
      </w:pPr>
    </w:p>
    <w:p w:rsidR="00422712" w:rsidRDefault="00422712">
      <w:pPr>
        <w:pStyle w:val="ConsPlusNormal"/>
        <w:ind w:firstLine="540"/>
        <w:jc w:val="both"/>
        <w:outlineLvl w:val="1"/>
      </w:pPr>
      <w:r>
        <w:t>Статья 5. Взаимосвязь гражданской службы и муниципальной службы</w:t>
      </w:r>
    </w:p>
    <w:p w:rsidR="00422712" w:rsidRDefault="00422712">
      <w:pPr>
        <w:pStyle w:val="ConsPlusNormal"/>
        <w:jc w:val="both"/>
      </w:pPr>
    </w:p>
    <w:p w:rsidR="00422712" w:rsidRDefault="00422712">
      <w:pPr>
        <w:pStyle w:val="ConsPlusNormal"/>
        <w:ind w:firstLine="540"/>
        <w:jc w:val="both"/>
      </w:pPr>
      <w:r>
        <w:t>Взаимосвязь гражданской службы и муниципальной службы обеспечивается посредством:</w:t>
      </w:r>
    </w:p>
    <w:p w:rsidR="00422712" w:rsidRDefault="00422712">
      <w:pPr>
        <w:pStyle w:val="ConsPlusNormal"/>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422712" w:rsidRDefault="00422712">
      <w:pPr>
        <w:pStyle w:val="ConsPlusNormal"/>
        <w:jc w:val="both"/>
      </w:pPr>
      <w:r>
        <w:t xml:space="preserve">(в ред. </w:t>
      </w:r>
      <w:hyperlink r:id="rId43" w:history="1">
        <w:r>
          <w:rPr>
            <w:color w:val="0000FF"/>
          </w:rPr>
          <w:t>Закона</w:t>
        </w:r>
      </w:hyperlink>
      <w:r>
        <w:t xml:space="preserve"> Костромской области от 26.10.2016 N 163-6-ЗКО)</w:t>
      </w:r>
    </w:p>
    <w:p w:rsidR="00422712" w:rsidRDefault="00422712">
      <w:pPr>
        <w:pStyle w:val="ConsPlusNormal"/>
        <w:ind w:firstLine="540"/>
        <w:jc w:val="both"/>
      </w:pPr>
      <w:r>
        <w:t>2) единства ограничений и обязательств при прохождении гражданской службы и муниципальной службы;</w:t>
      </w:r>
    </w:p>
    <w:p w:rsidR="00422712" w:rsidRDefault="00422712">
      <w:pPr>
        <w:pStyle w:val="ConsPlusNormal"/>
        <w:ind w:firstLine="540"/>
        <w:jc w:val="both"/>
      </w:pPr>
      <w:r>
        <w:t>3) единства требований к подготовке кадров для гражданской службы и муниципальной службы и дополнительному профессиональному образованию гражданских служащих и муниципальных служащих;</w:t>
      </w:r>
    </w:p>
    <w:p w:rsidR="00422712" w:rsidRDefault="00422712">
      <w:pPr>
        <w:pStyle w:val="ConsPlusNormal"/>
        <w:jc w:val="both"/>
      </w:pPr>
      <w:r>
        <w:t xml:space="preserve">(в ред. </w:t>
      </w:r>
      <w:hyperlink r:id="rId44" w:history="1">
        <w:r>
          <w:rPr>
            <w:color w:val="0000FF"/>
          </w:rPr>
          <w:t>Закона</w:t>
        </w:r>
      </w:hyperlink>
      <w:r>
        <w:t xml:space="preserve"> Костромской области от 30.09.2013 N 427-5-ЗКО)</w:t>
      </w:r>
    </w:p>
    <w:p w:rsidR="00422712" w:rsidRDefault="00422712">
      <w:pPr>
        <w:pStyle w:val="ConsPlusNormal"/>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422712" w:rsidRDefault="00422712">
      <w:pPr>
        <w:pStyle w:val="ConsPlusNormal"/>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422712" w:rsidRDefault="00422712">
      <w:pPr>
        <w:pStyle w:val="ConsPlusNormal"/>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422712" w:rsidRDefault="00422712">
      <w:pPr>
        <w:pStyle w:val="ConsPlusNormal"/>
        <w:jc w:val="both"/>
      </w:pPr>
    </w:p>
    <w:p w:rsidR="00422712" w:rsidRDefault="00422712">
      <w:pPr>
        <w:pStyle w:val="ConsPlusTitle"/>
        <w:jc w:val="center"/>
        <w:outlineLvl w:val="0"/>
      </w:pPr>
      <w:r>
        <w:t>Глава 2. ДОЛЖНОСТИ ГРАЖДАНСКОЙ СЛУЖБЫ</w:t>
      </w:r>
    </w:p>
    <w:p w:rsidR="00422712" w:rsidRDefault="00422712">
      <w:pPr>
        <w:pStyle w:val="ConsPlusNormal"/>
        <w:jc w:val="both"/>
      </w:pPr>
    </w:p>
    <w:p w:rsidR="00422712" w:rsidRDefault="00422712">
      <w:pPr>
        <w:pStyle w:val="ConsPlusNormal"/>
        <w:ind w:firstLine="540"/>
        <w:jc w:val="both"/>
        <w:outlineLvl w:val="1"/>
      </w:pPr>
      <w:r>
        <w:t>Статья 6. Должности гражданской службы</w:t>
      </w:r>
    </w:p>
    <w:p w:rsidR="00422712" w:rsidRDefault="00422712">
      <w:pPr>
        <w:pStyle w:val="ConsPlusNormal"/>
        <w:jc w:val="both"/>
      </w:pPr>
    </w:p>
    <w:p w:rsidR="00422712" w:rsidRDefault="00422712">
      <w:pPr>
        <w:pStyle w:val="ConsPlusNormal"/>
        <w:ind w:firstLine="540"/>
        <w:jc w:val="both"/>
      </w:pPr>
      <w:r>
        <w:t>Должности гражданской службы учреждаются законом Костромской области в целях обеспечения исполнения полномочий государственного органа Костромской области либо лица, замещающего государственную должность Костромской области.</w:t>
      </w:r>
    </w:p>
    <w:p w:rsidR="00422712" w:rsidRDefault="00422712">
      <w:pPr>
        <w:pStyle w:val="ConsPlusNormal"/>
        <w:jc w:val="both"/>
      </w:pPr>
    </w:p>
    <w:p w:rsidR="00422712" w:rsidRDefault="00422712">
      <w:pPr>
        <w:pStyle w:val="ConsPlusNormal"/>
        <w:ind w:firstLine="540"/>
        <w:jc w:val="both"/>
        <w:outlineLvl w:val="1"/>
      </w:pPr>
      <w:r>
        <w:t>Статья 7. Классификация должностей гражданской службы</w:t>
      </w:r>
    </w:p>
    <w:p w:rsidR="00422712" w:rsidRDefault="00422712">
      <w:pPr>
        <w:pStyle w:val="ConsPlusNormal"/>
        <w:jc w:val="both"/>
      </w:pPr>
    </w:p>
    <w:p w:rsidR="00422712" w:rsidRDefault="00422712">
      <w:pPr>
        <w:pStyle w:val="ConsPlusNormal"/>
        <w:ind w:firstLine="540"/>
        <w:jc w:val="both"/>
      </w:pPr>
      <w:r>
        <w:t>1. Должности гражданской службы подразделяются на категории и группы.</w:t>
      </w:r>
    </w:p>
    <w:p w:rsidR="00422712" w:rsidRDefault="00422712">
      <w:pPr>
        <w:pStyle w:val="ConsPlusNormal"/>
        <w:ind w:firstLine="540"/>
        <w:jc w:val="both"/>
      </w:pPr>
      <w:r>
        <w:t>2. Должности гражданской службы подразделяются на следующие категории:</w:t>
      </w:r>
    </w:p>
    <w:p w:rsidR="00422712" w:rsidRDefault="00422712">
      <w:pPr>
        <w:pStyle w:val="ConsPlusNormal"/>
        <w:ind w:firstLine="540"/>
        <w:jc w:val="both"/>
      </w:pPr>
      <w:r>
        <w:t>1) руководители - должности руководителей и заместителей руководителей государственных органов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422712" w:rsidRDefault="00422712">
      <w:pPr>
        <w:pStyle w:val="ConsPlusNormal"/>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422712" w:rsidRDefault="00422712">
      <w:pPr>
        <w:pStyle w:val="ConsPlusNormal"/>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422712" w:rsidRDefault="00422712">
      <w:pPr>
        <w:pStyle w:val="ConsPlusNormal"/>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422712" w:rsidRDefault="00422712">
      <w:pPr>
        <w:pStyle w:val="ConsPlusNormal"/>
        <w:ind w:firstLine="540"/>
        <w:jc w:val="both"/>
      </w:pPr>
      <w:r>
        <w:t>3. Должности гражданской службы подразделяются на следующие группы:</w:t>
      </w:r>
    </w:p>
    <w:p w:rsidR="00422712" w:rsidRDefault="00422712">
      <w:pPr>
        <w:pStyle w:val="ConsPlusNormal"/>
        <w:ind w:firstLine="540"/>
        <w:jc w:val="both"/>
      </w:pPr>
      <w:r>
        <w:t>1) высшие должности гражданской службы;</w:t>
      </w:r>
    </w:p>
    <w:p w:rsidR="00422712" w:rsidRDefault="00422712">
      <w:pPr>
        <w:pStyle w:val="ConsPlusNormal"/>
        <w:ind w:firstLine="540"/>
        <w:jc w:val="both"/>
      </w:pPr>
      <w:r>
        <w:t>2) главные должности гражданской службы;</w:t>
      </w:r>
    </w:p>
    <w:p w:rsidR="00422712" w:rsidRDefault="00422712">
      <w:pPr>
        <w:pStyle w:val="ConsPlusNormal"/>
        <w:ind w:firstLine="540"/>
        <w:jc w:val="both"/>
      </w:pPr>
      <w:r>
        <w:t>3) ведущие должности гражданской службы;</w:t>
      </w:r>
    </w:p>
    <w:p w:rsidR="00422712" w:rsidRDefault="00422712">
      <w:pPr>
        <w:pStyle w:val="ConsPlusNormal"/>
        <w:ind w:firstLine="540"/>
        <w:jc w:val="both"/>
      </w:pPr>
      <w:r>
        <w:t>4) старшие должности гражданской службы;</w:t>
      </w:r>
    </w:p>
    <w:p w:rsidR="00422712" w:rsidRDefault="00422712">
      <w:pPr>
        <w:pStyle w:val="ConsPlusNormal"/>
        <w:ind w:firstLine="540"/>
        <w:jc w:val="both"/>
      </w:pPr>
      <w:r>
        <w:t>5) младшие должности гражданской службы.</w:t>
      </w:r>
    </w:p>
    <w:p w:rsidR="00422712" w:rsidRDefault="00422712">
      <w:pPr>
        <w:pStyle w:val="ConsPlusNormal"/>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422712" w:rsidRDefault="00422712">
      <w:pPr>
        <w:pStyle w:val="ConsPlusNormal"/>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422712" w:rsidRDefault="00422712">
      <w:pPr>
        <w:pStyle w:val="ConsPlusNormal"/>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422712" w:rsidRDefault="00422712">
      <w:pPr>
        <w:pStyle w:val="ConsPlusNormal"/>
        <w:jc w:val="both"/>
      </w:pPr>
    </w:p>
    <w:p w:rsidR="00422712" w:rsidRDefault="00422712">
      <w:pPr>
        <w:pStyle w:val="ConsPlusNormal"/>
        <w:ind w:firstLine="540"/>
        <w:jc w:val="both"/>
        <w:outlineLvl w:val="1"/>
      </w:pPr>
      <w:r>
        <w:t>Статья 8. Реестр должностей государственной гражданской службы Костромской области</w:t>
      </w:r>
    </w:p>
    <w:p w:rsidR="00422712" w:rsidRDefault="00422712">
      <w:pPr>
        <w:pStyle w:val="ConsPlusNormal"/>
        <w:jc w:val="both"/>
      </w:pPr>
    </w:p>
    <w:p w:rsidR="00422712" w:rsidRDefault="00422712">
      <w:pPr>
        <w:pStyle w:val="ConsPlusNormal"/>
        <w:ind w:firstLine="540"/>
        <w:jc w:val="both"/>
      </w:pPr>
      <w:r>
        <w:t>1. Должности гражданской службы, классифицированные по государственным органам, категориям, группам должностей, составляют перечни должностей гражданской службы, являющиеся соответствующими разделами Реестра должностей государственной гражданской службы Костромской области.</w:t>
      </w:r>
    </w:p>
    <w:p w:rsidR="00422712" w:rsidRDefault="00422712">
      <w:pPr>
        <w:pStyle w:val="ConsPlusNormal"/>
        <w:jc w:val="both"/>
      </w:pPr>
      <w:r>
        <w:t xml:space="preserve">(в ред. </w:t>
      </w:r>
      <w:hyperlink r:id="rId45" w:history="1">
        <w:r>
          <w:rPr>
            <w:color w:val="0000FF"/>
          </w:rPr>
          <w:t>Закона</w:t>
        </w:r>
      </w:hyperlink>
      <w:r>
        <w:t xml:space="preserve"> Костромской области от 30.09.2013 N 427-5-ЗКО)</w:t>
      </w:r>
    </w:p>
    <w:p w:rsidR="00422712" w:rsidRDefault="00422712">
      <w:pPr>
        <w:pStyle w:val="ConsPlusNormal"/>
        <w:ind w:firstLine="540"/>
        <w:jc w:val="both"/>
      </w:pPr>
      <w:r>
        <w:t xml:space="preserve">2. Реестр должностей государственной гражданской службы Костромской области утверждается законом Костромской области с учетом положений Федерального </w:t>
      </w:r>
      <w:hyperlink r:id="rId46" w:history="1">
        <w:r>
          <w:rPr>
            <w:color w:val="0000FF"/>
          </w:rPr>
          <w:t>закона</w:t>
        </w:r>
      </w:hyperlink>
      <w:r>
        <w:t xml:space="preserve">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и принципов построения Реестра должностей федеральной государственной гражданской службы.</w:t>
      </w:r>
    </w:p>
    <w:p w:rsidR="00422712" w:rsidRDefault="00422712">
      <w:pPr>
        <w:pStyle w:val="ConsPlusNormal"/>
        <w:jc w:val="both"/>
      </w:pPr>
      <w:r>
        <w:t xml:space="preserve">(в ред. Законов Костромской области от 13.07.2012 </w:t>
      </w:r>
      <w:hyperlink r:id="rId47" w:history="1">
        <w:r>
          <w:rPr>
            <w:color w:val="0000FF"/>
          </w:rPr>
          <w:t>N 258-5-ЗКО</w:t>
        </w:r>
      </w:hyperlink>
      <w:r>
        <w:t xml:space="preserve">, от 30.09.2013 </w:t>
      </w:r>
      <w:hyperlink r:id="rId48" w:history="1">
        <w:r>
          <w:rPr>
            <w:color w:val="0000FF"/>
          </w:rPr>
          <w:t>N 427-5-ЗКО</w:t>
        </w:r>
      </w:hyperlink>
      <w:r>
        <w:t>)</w:t>
      </w:r>
    </w:p>
    <w:p w:rsidR="00422712" w:rsidRDefault="00422712">
      <w:pPr>
        <w:pStyle w:val="ConsPlusNormal"/>
        <w:ind w:firstLine="540"/>
        <w:jc w:val="both"/>
      </w:pPr>
      <w:r>
        <w:t xml:space="preserve">3. Утратила силу. - </w:t>
      </w:r>
      <w:hyperlink r:id="rId49" w:history="1">
        <w:r>
          <w:rPr>
            <w:color w:val="0000FF"/>
          </w:rPr>
          <w:t>Закон</w:t>
        </w:r>
      </w:hyperlink>
      <w:r>
        <w:t xml:space="preserve"> Костромской области от 07.02.2011 N 39-5-ЗКО.</w:t>
      </w:r>
    </w:p>
    <w:p w:rsidR="00422712" w:rsidRDefault="00422712">
      <w:pPr>
        <w:pStyle w:val="ConsPlusNormal"/>
        <w:jc w:val="both"/>
      </w:pPr>
    </w:p>
    <w:p w:rsidR="00422712" w:rsidRDefault="00422712">
      <w:pPr>
        <w:pStyle w:val="ConsPlusNormal"/>
        <w:ind w:firstLine="540"/>
        <w:jc w:val="both"/>
        <w:outlineLvl w:val="1"/>
      </w:pPr>
      <w:r>
        <w:t>Статья 9. Классные чины гражданской службы</w:t>
      </w:r>
    </w:p>
    <w:p w:rsidR="00422712" w:rsidRDefault="00422712">
      <w:pPr>
        <w:pStyle w:val="ConsPlusNormal"/>
        <w:jc w:val="both"/>
      </w:pPr>
    </w:p>
    <w:p w:rsidR="00422712" w:rsidRDefault="00422712">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422712" w:rsidRDefault="00422712">
      <w:pPr>
        <w:pStyle w:val="ConsPlusNormal"/>
        <w:ind w:firstLine="540"/>
        <w:jc w:val="both"/>
      </w:pPr>
      <w:bookmarkStart w:id="0" w:name="P107"/>
      <w:bookmarkEnd w:id="0"/>
      <w:r>
        <w:t>2. Гражданским служащим, замещающим должности гражданской службы Костромской области высшей группы, присваивается классный чин гражданской службы - действительный государственный советник Костромской области 1, 2 или 3-го класса.</w:t>
      </w:r>
    </w:p>
    <w:p w:rsidR="00422712" w:rsidRDefault="00422712">
      <w:pPr>
        <w:pStyle w:val="ConsPlusNormal"/>
        <w:ind w:firstLine="540"/>
        <w:jc w:val="both"/>
      </w:pPr>
      <w:bookmarkStart w:id="1" w:name="P108"/>
      <w:bookmarkEnd w:id="1"/>
      <w:r>
        <w:t>3. Гражданским служащим, замещающим должности гражданской службы главной группы, присваивается классный чин гражданской службы - государственный советник Костромской области 1, 2 или 3-го класса.</w:t>
      </w:r>
    </w:p>
    <w:p w:rsidR="00422712" w:rsidRDefault="00422712">
      <w:pPr>
        <w:pStyle w:val="ConsPlusNormal"/>
        <w:ind w:firstLine="540"/>
        <w:jc w:val="both"/>
      </w:pPr>
      <w:bookmarkStart w:id="2" w:name="P109"/>
      <w:bookmarkEnd w:id="2"/>
      <w:r>
        <w:t>4. Гражданским служащим, замещающим должности гражданской службы ведущей группы, присваивается классный чин гражданской службы - советник государственной гражданской службы Костромской области 1, 2 или 3-го класса.</w:t>
      </w:r>
    </w:p>
    <w:p w:rsidR="00422712" w:rsidRDefault="00422712">
      <w:pPr>
        <w:pStyle w:val="ConsPlusNormal"/>
        <w:jc w:val="both"/>
      </w:pPr>
      <w:r>
        <w:t xml:space="preserve">(в ред. Законов Костромской области от 28.05.2007 </w:t>
      </w:r>
      <w:hyperlink r:id="rId50" w:history="1">
        <w:r>
          <w:rPr>
            <w:color w:val="0000FF"/>
          </w:rPr>
          <w:t>N 155-4-ЗКО</w:t>
        </w:r>
      </w:hyperlink>
      <w:r>
        <w:t xml:space="preserve">, от 29.03.2010 </w:t>
      </w:r>
      <w:hyperlink r:id="rId51" w:history="1">
        <w:r>
          <w:rPr>
            <w:color w:val="0000FF"/>
          </w:rPr>
          <w:t>N 600-4-ЗКО</w:t>
        </w:r>
      </w:hyperlink>
      <w:r>
        <w:t>)</w:t>
      </w:r>
    </w:p>
    <w:p w:rsidR="00422712" w:rsidRDefault="00422712">
      <w:pPr>
        <w:pStyle w:val="ConsPlusNormal"/>
        <w:ind w:firstLine="540"/>
        <w:jc w:val="both"/>
      </w:pPr>
      <w:r>
        <w:t>5. Гражданским служащим, замещающим должности гражданской службы старшей группы, присваивается классный чин гражданской службы - референт государственной гражданской службы Костромской области 1, 2 или 3-го класса.</w:t>
      </w:r>
    </w:p>
    <w:p w:rsidR="00422712" w:rsidRDefault="00422712">
      <w:pPr>
        <w:pStyle w:val="ConsPlusNormal"/>
        <w:jc w:val="both"/>
      </w:pPr>
      <w:r>
        <w:t xml:space="preserve">(в ред. Законов Костромской области от 28.05.2007 </w:t>
      </w:r>
      <w:hyperlink r:id="rId52" w:history="1">
        <w:r>
          <w:rPr>
            <w:color w:val="0000FF"/>
          </w:rPr>
          <w:t>N 155-4-ЗКО</w:t>
        </w:r>
      </w:hyperlink>
      <w:r>
        <w:t xml:space="preserve">, от 29.03.2010 </w:t>
      </w:r>
      <w:hyperlink r:id="rId53" w:history="1">
        <w:r>
          <w:rPr>
            <w:color w:val="0000FF"/>
          </w:rPr>
          <w:t>N 600-4-ЗКО</w:t>
        </w:r>
      </w:hyperlink>
      <w:r>
        <w:t>)</w:t>
      </w:r>
    </w:p>
    <w:p w:rsidR="00422712" w:rsidRDefault="00422712">
      <w:pPr>
        <w:pStyle w:val="ConsPlusNormal"/>
        <w:ind w:firstLine="540"/>
        <w:jc w:val="both"/>
      </w:pPr>
      <w:r>
        <w:t>6. Гражданским служащим, замещающим должности гражданской службы младшей группы, присваивается классный чин государственной гражданской службы - секретарь государственной гражданской службы Костромской области 1, 2 или 3-го класса.</w:t>
      </w:r>
    </w:p>
    <w:p w:rsidR="00422712" w:rsidRDefault="00422712">
      <w:pPr>
        <w:pStyle w:val="ConsPlusNormal"/>
        <w:jc w:val="both"/>
      </w:pPr>
      <w:r>
        <w:t xml:space="preserve">(в ред. Законов Костромской области от 28.05.2007 </w:t>
      </w:r>
      <w:hyperlink r:id="rId54" w:history="1">
        <w:r>
          <w:rPr>
            <w:color w:val="0000FF"/>
          </w:rPr>
          <w:t>N 155-4-ЗКО</w:t>
        </w:r>
      </w:hyperlink>
      <w:r>
        <w:t xml:space="preserve">, от 29.03.2010 </w:t>
      </w:r>
      <w:hyperlink r:id="rId55" w:history="1">
        <w:r>
          <w:rPr>
            <w:color w:val="0000FF"/>
          </w:rPr>
          <w:t>N 600-4-ЗКО</w:t>
        </w:r>
      </w:hyperlink>
      <w:r>
        <w:t>)</w:t>
      </w:r>
    </w:p>
    <w:p w:rsidR="00422712" w:rsidRDefault="00422712">
      <w:pPr>
        <w:pStyle w:val="ConsPlusNormal"/>
        <w:jc w:val="both"/>
      </w:pPr>
    </w:p>
    <w:p w:rsidR="00422712" w:rsidRDefault="00422712">
      <w:pPr>
        <w:pStyle w:val="ConsPlusNormal"/>
        <w:ind w:firstLine="540"/>
        <w:jc w:val="both"/>
        <w:outlineLvl w:val="1"/>
      </w:pPr>
      <w:bookmarkStart w:id="3" w:name="P116"/>
      <w:bookmarkEnd w:id="3"/>
      <w:r>
        <w:t xml:space="preserve">Статья 10. </w:t>
      </w:r>
      <w:hyperlink r:id="rId56" w:history="1">
        <w:r>
          <w:rPr>
            <w:color w:val="0000FF"/>
          </w:rPr>
          <w:t>Порядок</w:t>
        </w:r>
      </w:hyperlink>
      <w:r>
        <w:t xml:space="preserve"> присвоения и сохранения классных чинов гражданской службы</w:t>
      </w:r>
    </w:p>
    <w:p w:rsidR="00422712" w:rsidRDefault="00422712">
      <w:pPr>
        <w:pStyle w:val="ConsPlusNormal"/>
        <w:jc w:val="both"/>
      </w:pPr>
    </w:p>
    <w:p w:rsidR="00422712" w:rsidRDefault="00422712">
      <w:pPr>
        <w:pStyle w:val="ConsPlusNormal"/>
        <w:ind w:firstLine="540"/>
        <w:jc w:val="both"/>
      </w:pPr>
      <w:r>
        <w:t>1. Классные чины гражданской службы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422712" w:rsidRDefault="00422712">
      <w:pPr>
        <w:pStyle w:val="ConsPlusNormal"/>
        <w:ind w:firstLine="540"/>
        <w:jc w:val="both"/>
      </w:pPr>
      <w:r>
        <w:t>2. Классный чин гражданской службы может быть первым или очередным. Первый классный чин гражданской службы присваивается гражданскому служащему, не имеющему классного чина гражданской службы.</w:t>
      </w:r>
    </w:p>
    <w:p w:rsidR="00422712" w:rsidRDefault="00422712">
      <w:pPr>
        <w:pStyle w:val="ConsPlusNormal"/>
        <w:jc w:val="both"/>
      </w:pPr>
      <w:r>
        <w:t xml:space="preserve">(в ред. </w:t>
      </w:r>
      <w:hyperlink r:id="rId57" w:history="1">
        <w:r>
          <w:rPr>
            <w:color w:val="0000FF"/>
          </w:rPr>
          <w:t>Закона</w:t>
        </w:r>
      </w:hyperlink>
      <w:r>
        <w:t xml:space="preserve"> Костромской области от 29.03.2010 N 600-4-ЗКО)</w:t>
      </w:r>
    </w:p>
    <w:p w:rsidR="00422712" w:rsidRDefault="00422712">
      <w:pPr>
        <w:pStyle w:val="ConsPlusNormal"/>
        <w:ind w:firstLine="540"/>
        <w:jc w:val="both"/>
      </w:pPr>
      <w:bookmarkStart w:id="4" w:name="P121"/>
      <w:bookmarkEnd w:id="4"/>
      <w:r>
        <w:t>3. Первыми классными чинами гражданской службы (в зависимости от группы должностей гражданской службы, к которой относится должность гражданской службы, замещаемая гражданским служащим) являются:</w:t>
      </w:r>
    </w:p>
    <w:p w:rsidR="00422712" w:rsidRDefault="00422712">
      <w:pPr>
        <w:pStyle w:val="ConsPlusNormal"/>
        <w:ind w:firstLine="540"/>
        <w:jc w:val="both"/>
      </w:pPr>
      <w:r>
        <w:t>1) для младшей группы должностей гражданской службы - секретарь государственной гражданской службы Костромской области 3 класса;</w:t>
      </w:r>
    </w:p>
    <w:p w:rsidR="00422712" w:rsidRDefault="00422712">
      <w:pPr>
        <w:pStyle w:val="ConsPlusNormal"/>
        <w:jc w:val="both"/>
      </w:pPr>
      <w:r>
        <w:t xml:space="preserve">(в ред. Законов Костромской области от 28.05.2007 </w:t>
      </w:r>
      <w:hyperlink r:id="rId58" w:history="1">
        <w:r>
          <w:rPr>
            <w:color w:val="0000FF"/>
          </w:rPr>
          <w:t>N 155-4-ЗКО</w:t>
        </w:r>
      </w:hyperlink>
      <w:r>
        <w:t xml:space="preserve">, от 29.03.2010 </w:t>
      </w:r>
      <w:hyperlink r:id="rId59" w:history="1">
        <w:r>
          <w:rPr>
            <w:color w:val="0000FF"/>
          </w:rPr>
          <w:t>N 600-4-ЗКО</w:t>
        </w:r>
      </w:hyperlink>
      <w:r>
        <w:t>)</w:t>
      </w:r>
    </w:p>
    <w:p w:rsidR="00422712" w:rsidRDefault="00422712">
      <w:pPr>
        <w:pStyle w:val="ConsPlusNormal"/>
        <w:ind w:firstLine="540"/>
        <w:jc w:val="both"/>
      </w:pPr>
      <w:r>
        <w:t>2) для старшей группы должностей гражданской службы - референт государственной гражданской службы Костромской области 3 класса;</w:t>
      </w:r>
    </w:p>
    <w:p w:rsidR="00422712" w:rsidRDefault="00422712">
      <w:pPr>
        <w:pStyle w:val="ConsPlusNormal"/>
        <w:jc w:val="both"/>
      </w:pPr>
      <w:r>
        <w:t xml:space="preserve">(в ред. Законов Костромской области от 28.05.2007 </w:t>
      </w:r>
      <w:hyperlink r:id="rId60" w:history="1">
        <w:r>
          <w:rPr>
            <w:color w:val="0000FF"/>
          </w:rPr>
          <w:t>N 155-4-ЗКО</w:t>
        </w:r>
      </w:hyperlink>
      <w:r>
        <w:t xml:space="preserve">, от 29.03.2010 </w:t>
      </w:r>
      <w:hyperlink r:id="rId61" w:history="1">
        <w:r>
          <w:rPr>
            <w:color w:val="0000FF"/>
          </w:rPr>
          <w:t>N 600-4-ЗКО</w:t>
        </w:r>
      </w:hyperlink>
      <w:r>
        <w:t>)</w:t>
      </w:r>
    </w:p>
    <w:p w:rsidR="00422712" w:rsidRDefault="00422712">
      <w:pPr>
        <w:pStyle w:val="ConsPlusNormal"/>
        <w:ind w:firstLine="540"/>
        <w:jc w:val="both"/>
      </w:pPr>
      <w:r>
        <w:t>3) для ведущей группы должностей гражданской службы - советник государственной гражданской службы Костромской области 3 класса;</w:t>
      </w:r>
    </w:p>
    <w:p w:rsidR="00422712" w:rsidRDefault="00422712">
      <w:pPr>
        <w:pStyle w:val="ConsPlusNormal"/>
        <w:jc w:val="both"/>
      </w:pPr>
      <w:r>
        <w:t xml:space="preserve">(в ред. Законов Костромской области от 28.05.2007 </w:t>
      </w:r>
      <w:hyperlink r:id="rId62" w:history="1">
        <w:r>
          <w:rPr>
            <w:color w:val="0000FF"/>
          </w:rPr>
          <w:t>N 155-4-ЗКО</w:t>
        </w:r>
      </w:hyperlink>
      <w:r>
        <w:t xml:space="preserve">, от 29.03.2010 </w:t>
      </w:r>
      <w:hyperlink r:id="rId63" w:history="1">
        <w:r>
          <w:rPr>
            <w:color w:val="0000FF"/>
          </w:rPr>
          <w:t>N 600-4-ЗКО</w:t>
        </w:r>
      </w:hyperlink>
      <w:r>
        <w:t>)</w:t>
      </w:r>
    </w:p>
    <w:p w:rsidR="00422712" w:rsidRDefault="00422712">
      <w:pPr>
        <w:pStyle w:val="ConsPlusNormal"/>
        <w:ind w:firstLine="540"/>
        <w:jc w:val="both"/>
      </w:pPr>
      <w:r>
        <w:t>4) для главной группы должностей гражданской службы - государственный советник Костромской области 3 класса;</w:t>
      </w:r>
    </w:p>
    <w:p w:rsidR="00422712" w:rsidRDefault="00422712">
      <w:pPr>
        <w:pStyle w:val="ConsPlusNormal"/>
        <w:ind w:firstLine="540"/>
        <w:jc w:val="both"/>
      </w:pPr>
      <w:r>
        <w:t>5) для высшей группы должностей гражданской службы - действительный государственный советник Костромской области 3 класса.</w:t>
      </w:r>
    </w:p>
    <w:p w:rsidR="00422712" w:rsidRDefault="00422712">
      <w:pPr>
        <w:pStyle w:val="ConsPlusNormal"/>
        <w:ind w:firstLine="540"/>
        <w:jc w:val="both"/>
      </w:pPr>
      <w:r>
        <w:t xml:space="preserve">4. Первый классный чин гражданской службы присваивается гражданскому служащему не ранее чем через три месяца после назначения гражданского служащего на должность </w:t>
      </w:r>
      <w:r>
        <w:lastRenderedPageBreak/>
        <w:t>гражданской службы либо по окончании установленного срока испытания.</w:t>
      </w:r>
    </w:p>
    <w:p w:rsidR="00422712" w:rsidRDefault="00422712">
      <w:pPr>
        <w:pStyle w:val="ConsPlusNormal"/>
        <w:jc w:val="both"/>
      </w:pPr>
      <w:r>
        <w:t xml:space="preserve">(часть 4 в ред. </w:t>
      </w:r>
      <w:hyperlink r:id="rId64" w:history="1">
        <w:r>
          <w:rPr>
            <w:color w:val="0000FF"/>
          </w:rPr>
          <w:t>Закона</w:t>
        </w:r>
      </w:hyperlink>
      <w:r>
        <w:t xml:space="preserve"> Костромской области от 22.04.2015 N 662-5-ЗКО)</w:t>
      </w:r>
    </w:p>
    <w:p w:rsidR="00422712" w:rsidRDefault="00422712">
      <w:pPr>
        <w:pStyle w:val="ConsPlusNormal"/>
        <w:ind w:firstLine="540"/>
        <w:jc w:val="both"/>
      </w:pPr>
      <w:r>
        <w:t>5. Очередной классный чин гражданской службы присваивается гражданскому служащему по истечении срока, установленного для прохождения гражданской службы в предыдущем классном чине гражданской службы, и при условии, что он замещает должность гражданской службы, для которой предусмотрен классный чин гражданской службы, равный или более высокий, чем классный чин гражданской службы, присваиваемый гражданскому служащему.</w:t>
      </w:r>
    </w:p>
    <w:p w:rsidR="00422712" w:rsidRDefault="00422712">
      <w:pPr>
        <w:pStyle w:val="ConsPlusNormal"/>
        <w:ind w:firstLine="540"/>
        <w:jc w:val="both"/>
      </w:pPr>
      <w:bookmarkStart w:id="5" w:name="P133"/>
      <w:bookmarkEnd w:id="5"/>
      <w:r>
        <w:t>6. Для прохождения гражданской службы устанавливаются следующие сроки:</w:t>
      </w:r>
    </w:p>
    <w:p w:rsidR="00422712" w:rsidRDefault="00422712">
      <w:pPr>
        <w:pStyle w:val="ConsPlusNormal"/>
        <w:ind w:firstLine="540"/>
        <w:jc w:val="both"/>
      </w:pPr>
      <w:r>
        <w:t>1) в классных чинах гражданской службы секретаря государственной гражданской службы Российской Федерации 3 и 2 класса, референта государственной гражданской службы Костромской области 3 и 2 класса - не менее одного года;</w:t>
      </w:r>
    </w:p>
    <w:p w:rsidR="00422712" w:rsidRDefault="00422712">
      <w:pPr>
        <w:pStyle w:val="ConsPlusNormal"/>
        <w:jc w:val="both"/>
      </w:pPr>
      <w:r>
        <w:t xml:space="preserve">(в ред. </w:t>
      </w:r>
      <w:hyperlink r:id="rId65" w:history="1">
        <w:r>
          <w:rPr>
            <w:color w:val="0000FF"/>
          </w:rPr>
          <w:t>Закона</w:t>
        </w:r>
      </w:hyperlink>
      <w:r>
        <w:t xml:space="preserve"> Костромской области от 29.03.2010 N 600-4-ЗКО)</w:t>
      </w:r>
    </w:p>
    <w:p w:rsidR="00422712" w:rsidRDefault="00422712">
      <w:pPr>
        <w:pStyle w:val="ConsPlusNormal"/>
        <w:ind w:firstLine="540"/>
        <w:jc w:val="both"/>
      </w:pPr>
      <w:r>
        <w:t>2) в классных чинах гражданской службы советника государственной гражданской службы Костромской области 3 и 2 класса, государственного советника Костромской области 3 и 2 класса - не менее двух лет.</w:t>
      </w:r>
    </w:p>
    <w:p w:rsidR="00422712" w:rsidRDefault="00422712">
      <w:pPr>
        <w:pStyle w:val="ConsPlusNormal"/>
        <w:jc w:val="both"/>
      </w:pPr>
      <w:r>
        <w:t xml:space="preserve">(в ред. Законов Костромской области от 28.05.2007 </w:t>
      </w:r>
      <w:hyperlink r:id="rId66" w:history="1">
        <w:r>
          <w:rPr>
            <w:color w:val="0000FF"/>
          </w:rPr>
          <w:t>N 155-4-ЗКО</w:t>
        </w:r>
      </w:hyperlink>
      <w:r>
        <w:t xml:space="preserve">, от 29.03.2010 </w:t>
      </w:r>
      <w:hyperlink r:id="rId67" w:history="1">
        <w:r>
          <w:rPr>
            <w:color w:val="0000FF"/>
          </w:rPr>
          <w:t>N 600-4-ЗКО</w:t>
        </w:r>
      </w:hyperlink>
      <w:r>
        <w:t>)</w:t>
      </w:r>
    </w:p>
    <w:p w:rsidR="00422712" w:rsidRDefault="00422712">
      <w:pPr>
        <w:pStyle w:val="ConsPlusNormal"/>
        <w:ind w:firstLine="540"/>
        <w:jc w:val="both"/>
      </w:pPr>
      <w:bookmarkStart w:id="6" w:name="P138"/>
      <w:bookmarkEnd w:id="6"/>
      <w:r>
        <w:t>7. Для прохождения гражданской службы в классных чинах гражданской службы действительного государственного советника Костромской области 3 и 2 класса устанавливается срок не менее одного года.</w:t>
      </w:r>
    </w:p>
    <w:p w:rsidR="00422712" w:rsidRDefault="00422712">
      <w:pPr>
        <w:pStyle w:val="ConsPlusNormal"/>
        <w:jc w:val="both"/>
      </w:pPr>
      <w:r>
        <w:t xml:space="preserve">(в ред. </w:t>
      </w:r>
      <w:hyperlink r:id="rId68" w:history="1">
        <w:r>
          <w:rPr>
            <w:color w:val="0000FF"/>
          </w:rPr>
          <w:t>Закона</w:t>
        </w:r>
      </w:hyperlink>
      <w:r>
        <w:t xml:space="preserve"> Костромской области от 29.03.2010 N 600-4-ЗКО)</w:t>
      </w:r>
    </w:p>
    <w:p w:rsidR="00422712" w:rsidRDefault="00422712">
      <w:pPr>
        <w:pStyle w:val="ConsPlusNormal"/>
        <w:ind w:firstLine="540"/>
        <w:jc w:val="both"/>
      </w:pPr>
      <w:r>
        <w:t>8. Для прохождения. гражданской службы в классных чинах секретаря государственной гражданской службы Костромской области 1 класса, референта государственной гражданской службы Костромской области 1 класса, советника государственной гражданской службы Костромской области 1 класса и государственного советника Костромской области 1 класса сроки не устанавливаются.</w:t>
      </w:r>
    </w:p>
    <w:p w:rsidR="00422712" w:rsidRDefault="00422712">
      <w:pPr>
        <w:pStyle w:val="ConsPlusNormal"/>
        <w:jc w:val="both"/>
      </w:pPr>
      <w:r>
        <w:t xml:space="preserve">(в ред. Законов Костромской области от 28.05.2007 </w:t>
      </w:r>
      <w:hyperlink r:id="rId69" w:history="1">
        <w:r>
          <w:rPr>
            <w:color w:val="0000FF"/>
          </w:rPr>
          <w:t>N 155-4-ЗКО</w:t>
        </w:r>
      </w:hyperlink>
      <w:r>
        <w:t xml:space="preserve">, от 29.03.2010 </w:t>
      </w:r>
      <w:hyperlink r:id="rId70" w:history="1">
        <w:r>
          <w:rPr>
            <w:color w:val="0000FF"/>
          </w:rPr>
          <w:t>N 600-4-ЗКО</w:t>
        </w:r>
      </w:hyperlink>
      <w:r>
        <w:t>)</w:t>
      </w:r>
    </w:p>
    <w:p w:rsidR="00422712" w:rsidRDefault="00422712">
      <w:pPr>
        <w:pStyle w:val="ConsPlusNormal"/>
        <w:ind w:firstLine="540"/>
        <w:jc w:val="both"/>
      </w:pPr>
      <w:r>
        <w:t>9. Срок гражданской службы в присвоенном классном чине гражданской службы исчисляется со дня присвоения классного чина гражданской службы.</w:t>
      </w:r>
    </w:p>
    <w:p w:rsidR="00422712" w:rsidRDefault="00422712">
      <w:pPr>
        <w:pStyle w:val="ConsPlusNormal"/>
        <w:ind w:firstLine="540"/>
        <w:jc w:val="both"/>
      </w:pPr>
      <w:r>
        <w:t xml:space="preserve">10. При назначении гражданского служащего на более высокую должность гражданской службы ему может быть присвоен очередной классный чин, если истек срок, установленный </w:t>
      </w:r>
      <w:hyperlink w:anchor="P133" w:history="1">
        <w:r>
          <w:rPr>
            <w:color w:val="0000FF"/>
          </w:rPr>
          <w:t>частью 6</w:t>
        </w:r>
      </w:hyperlink>
      <w:r>
        <w:t xml:space="preserve"> или </w:t>
      </w:r>
      <w:hyperlink w:anchor="P138" w:history="1">
        <w:r>
          <w:rPr>
            <w:color w:val="0000FF"/>
          </w:rPr>
          <w:t>7</w:t>
        </w:r>
      </w:hyperlink>
      <w:r>
        <w:t xml:space="preserve"> настоящей статьи для прохождения гражданской службы в предыдущем классном чине гражданской службы, и при условии, что для этой должности гражданской службы предусмотрен классный чин гражданской службы, равный или более высокий, чем классный чин гражданской службы, присваиваемый гражданскому служащему.</w:t>
      </w:r>
    </w:p>
    <w:p w:rsidR="00422712" w:rsidRDefault="00422712">
      <w:pPr>
        <w:pStyle w:val="ConsPlusNormal"/>
        <w:ind w:firstLine="540"/>
        <w:jc w:val="both"/>
      </w:pPr>
      <w:r>
        <w:t xml:space="preserve">При назначении гражданского служащего на должность гражданской службы, которая относится к более высокой группе должности гражданской службы, чем замещаемая им ранее, указанному служащему может быть присвоен классный чин гражданской службы, являющийся в соответствии с </w:t>
      </w:r>
      <w:hyperlink w:anchor="P121" w:history="1">
        <w:r>
          <w:rPr>
            <w:color w:val="0000FF"/>
          </w:rPr>
          <w:t>частью 3</w:t>
        </w:r>
      </w:hyperlink>
      <w:r>
        <w:t xml:space="preserve"> настоящей статьи первым для этой группы должностей гражданской службы, если этот классный чин гражданской службы выше классного чина гражданской службы, который имеет гражданский служащий. В указанном случае классный чин гражданской службы присваивается без соблюдения последовательности и без учета продолжительности гражданской службы в предыдущем классном чине гражданской службы.</w:t>
      </w:r>
    </w:p>
    <w:p w:rsidR="00422712" w:rsidRDefault="00422712">
      <w:pPr>
        <w:pStyle w:val="ConsPlusNormal"/>
        <w:ind w:firstLine="540"/>
        <w:jc w:val="both"/>
      </w:pPr>
      <w:r>
        <w:t>Классный чин гражданской службы присваивается гражданскому служащему в соответствии с настоящей частью не ранее чем через три месяца после назначения гражданского служащего на должность гражданской службы либо по окончании установленного срока испытания.</w:t>
      </w:r>
    </w:p>
    <w:p w:rsidR="00422712" w:rsidRDefault="00422712">
      <w:pPr>
        <w:pStyle w:val="ConsPlusNormal"/>
        <w:jc w:val="both"/>
      </w:pPr>
      <w:r>
        <w:t xml:space="preserve">(в ред. </w:t>
      </w:r>
      <w:hyperlink r:id="rId71" w:history="1">
        <w:r>
          <w:rPr>
            <w:color w:val="0000FF"/>
          </w:rPr>
          <w:t>Закона</w:t>
        </w:r>
      </w:hyperlink>
      <w:r>
        <w:t xml:space="preserve"> Костромской области от 22.04.2015 N 662-5-ЗКО)</w:t>
      </w:r>
    </w:p>
    <w:p w:rsidR="00422712" w:rsidRDefault="00422712">
      <w:pPr>
        <w:pStyle w:val="ConsPlusNormal"/>
        <w:ind w:firstLine="540"/>
        <w:jc w:val="both"/>
      </w:pPr>
      <w:r>
        <w:t>11.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классные чины гражданской службы присваиваются по результатам квалификационного экзамена.</w:t>
      </w:r>
    </w:p>
    <w:p w:rsidR="00422712" w:rsidRDefault="00422712">
      <w:pPr>
        <w:pStyle w:val="ConsPlusNormal"/>
        <w:jc w:val="both"/>
      </w:pPr>
      <w:r>
        <w:t xml:space="preserve">(часть 11 в ред. </w:t>
      </w:r>
      <w:hyperlink r:id="rId72" w:history="1">
        <w:r>
          <w:rPr>
            <w:color w:val="0000FF"/>
          </w:rPr>
          <w:t>Закона</w:t>
        </w:r>
      </w:hyperlink>
      <w:r>
        <w:t xml:space="preserve"> Костромской области от 21.12.2011 N 163-5-ЗКО)</w:t>
      </w:r>
    </w:p>
    <w:p w:rsidR="00422712" w:rsidRDefault="00422712">
      <w:pPr>
        <w:pStyle w:val="ConsPlusNormal"/>
        <w:ind w:firstLine="540"/>
        <w:jc w:val="both"/>
      </w:pPr>
      <w:bookmarkStart w:id="7" w:name="P149"/>
      <w:bookmarkEnd w:id="7"/>
      <w:r>
        <w:t xml:space="preserve">12. Классные чины гражданской службы, предусмотренные </w:t>
      </w:r>
      <w:hyperlink w:anchor="P107" w:history="1">
        <w:r>
          <w:rPr>
            <w:color w:val="0000FF"/>
          </w:rPr>
          <w:t>частями 2</w:t>
        </w:r>
      </w:hyperlink>
      <w:r>
        <w:t xml:space="preserve"> и </w:t>
      </w:r>
      <w:hyperlink w:anchor="P108" w:history="1">
        <w:r>
          <w:rPr>
            <w:color w:val="0000FF"/>
          </w:rPr>
          <w:t>3</w:t>
        </w:r>
      </w:hyperlink>
      <w:r>
        <w:t xml:space="preserve"> статьи 9 настоящего Закона, присваиваются:</w:t>
      </w:r>
    </w:p>
    <w:p w:rsidR="00422712" w:rsidRDefault="00422712">
      <w:pPr>
        <w:pStyle w:val="ConsPlusNormal"/>
        <w:ind w:firstLine="540"/>
        <w:jc w:val="both"/>
      </w:pPr>
      <w:r>
        <w:lastRenderedPageBreak/>
        <w:t>1) в Костромской областной Думе - председателем Костромской областной Думы по представлению руководителя аппарата Костромской областной Думы;</w:t>
      </w:r>
    </w:p>
    <w:p w:rsidR="00422712" w:rsidRDefault="00422712">
      <w:pPr>
        <w:pStyle w:val="ConsPlusNormal"/>
        <w:ind w:firstLine="540"/>
        <w:jc w:val="both"/>
      </w:pPr>
      <w:r>
        <w:t>2) в администрации Костромской области и иных исполнительных органах государственной власти Костромской области - губернатором Костромской области по представлению заместителя губернатора Костромской области или руководителя аппарата;</w:t>
      </w:r>
    </w:p>
    <w:p w:rsidR="00422712" w:rsidRDefault="00422712">
      <w:pPr>
        <w:pStyle w:val="ConsPlusNormal"/>
        <w:jc w:val="both"/>
      </w:pPr>
      <w:r>
        <w:t xml:space="preserve">(в ред. </w:t>
      </w:r>
      <w:hyperlink r:id="rId73" w:history="1">
        <w:r>
          <w:rPr>
            <w:color w:val="0000FF"/>
          </w:rPr>
          <w:t>Закона</w:t>
        </w:r>
      </w:hyperlink>
      <w:r>
        <w:t xml:space="preserve"> Костромской области от 16.07.2007 N 193-4-ЗКО)</w:t>
      </w:r>
    </w:p>
    <w:p w:rsidR="00422712" w:rsidRDefault="00422712">
      <w:pPr>
        <w:pStyle w:val="ConsPlusNormal"/>
        <w:ind w:firstLine="540"/>
        <w:jc w:val="both"/>
      </w:pPr>
      <w:r>
        <w:t>3) в избирательной комиссии Костромской области - председателем избирательной комиссии Костромской области по представлению секретаря избирательной комиссии Костромской области;</w:t>
      </w:r>
    </w:p>
    <w:p w:rsidR="00422712" w:rsidRDefault="00422712">
      <w:pPr>
        <w:pStyle w:val="ConsPlusNormal"/>
        <w:ind w:firstLine="540"/>
        <w:jc w:val="both"/>
      </w:pPr>
      <w:r>
        <w:t>4) в аппарате Уполномоченного по правам человека в Костромской области - Уполномоченным по правам человека в Костромской области;</w:t>
      </w:r>
    </w:p>
    <w:p w:rsidR="00422712" w:rsidRDefault="00422712">
      <w:pPr>
        <w:pStyle w:val="ConsPlusNormal"/>
        <w:jc w:val="both"/>
      </w:pPr>
      <w:r>
        <w:t xml:space="preserve">(п. 4 введен </w:t>
      </w:r>
      <w:hyperlink r:id="rId74" w:history="1">
        <w:r>
          <w:rPr>
            <w:color w:val="0000FF"/>
          </w:rPr>
          <w:t>Законом</w:t>
        </w:r>
      </w:hyperlink>
      <w:r>
        <w:t xml:space="preserve"> Костромской области от 29.12.2010 N 27-5-ЗКО)</w:t>
      </w:r>
    </w:p>
    <w:p w:rsidR="00422712" w:rsidRDefault="00422712">
      <w:pPr>
        <w:pStyle w:val="ConsPlusNormal"/>
        <w:ind w:firstLine="540"/>
        <w:jc w:val="both"/>
      </w:pPr>
      <w:r>
        <w:t>5) в контрольно-счетной палате Костромской области - председателем контрольно-счетной палаты Костромской области;</w:t>
      </w:r>
    </w:p>
    <w:p w:rsidR="00422712" w:rsidRDefault="00422712">
      <w:pPr>
        <w:pStyle w:val="ConsPlusNormal"/>
        <w:jc w:val="both"/>
      </w:pPr>
      <w:r>
        <w:t xml:space="preserve">(п. 5 введен </w:t>
      </w:r>
      <w:hyperlink r:id="rId75" w:history="1">
        <w:r>
          <w:rPr>
            <w:color w:val="0000FF"/>
          </w:rPr>
          <w:t>Законом</w:t>
        </w:r>
      </w:hyperlink>
      <w:r>
        <w:t xml:space="preserve"> Костромской области от 28.09.2011 N 109-5-ЗКО)</w:t>
      </w:r>
    </w:p>
    <w:p w:rsidR="00422712" w:rsidRDefault="00422712">
      <w:pPr>
        <w:pStyle w:val="ConsPlusNormal"/>
        <w:ind w:firstLine="540"/>
        <w:jc w:val="both"/>
      </w:pPr>
      <w:r>
        <w:t>6) в аппарате Уполномоченного по защите прав предпринимателей в Костромской области - Уполномоченным по защите прав предпринимателей в Костромской области.</w:t>
      </w:r>
    </w:p>
    <w:p w:rsidR="00422712" w:rsidRDefault="00422712">
      <w:pPr>
        <w:pStyle w:val="ConsPlusNormal"/>
        <w:jc w:val="both"/>
      </w:pPr>
      <w:r>
        <w:t xml:space="preserve">(п. 6 введен </w:t>
      </w:r>
      <w:hyperlink r:id="rId76" w:history="1">
        <w:r>
          <w:rPr>
            <w:color w:val="0000FF"/>
          </w:rPr>
          <w:t>Законом</w:t>
        </w:r>
      </w:hyperlink>
      <w:r>
        <w:t xml:space="preserve"> Костромской области от 10.07.2013 N 396-5-ЗКО)</w:t>
      </w:r>
    </w:p>
    <w:p w:rsidR="00422712" w:rsidRDefault="00422712">
      <w:pPr>
        <w:pStyle w:val="ConsPlusNormal"/>
        <w:ind w:firstLine="540"/>
        <w:jc w:val="both"/>
      </w:pPr>
      <w:r>
        <w:t xml:space="preserve">Абзац утратил силу. - </w:t>
      </w:r>
      <w:hyperlink r:id="rId77" w:history="1">
        <w:r>
          <w:rPr>
            <w:color w:val="0000FF"/>
          </w:rPr>
          <w:t>Закон</w:t>
        </w:r>
      </w:hyperlink>
      <w:r>
        <w:t xml:space="preserve"> Костромской области от 21.12.2011 N 163-5-ЗКО.</w:t>
      </w:r>
    </w:p>
    <w:p w:rsidR="00422712" w:rsidRDefault="00422712">
      <w:pPr>
        <w:pStyle w:val="ConsPlusNormal"/>
        <w:ind w:firstLine="540"/>
        <w:jc w:val="both"/>
      </w:pPr>
      <w:bookmarkStart w:id="8" w:name="P161"/>
      <w:bookmarkEnd w:id="8"/>
      <w:r>
        <w:t xml:space="preserve">13. Классные чины гражданской службы, предусмотренные частями </w:t>
      </w:r>
      <w:hyperlink w:anchor="P109" w:history="1">
        <w:r>
          <w:rPr>
            <w:color w:val="0000FF"/>
          </w:rPr>
          <w:t>4-6</w:t>
        </w:r>
      </w:hyperlink>
      <w:r>
        <w:t xml:space="preserve"> статьи 9 настоящего Закона, присваиваются представителем нанимателя по представлению непосредственного руководителя гражданского служащего.</w:t>
      </w:r>
    </w:p>
    <w:p w:rsidR="00422712" w:rsidRDefault="00422712">
      <w:pPr>
        <w:pStyle w:val="ConsPlusNormal"/>
        <w:ind w:firstLine="540"/>
        <w:jc w:val="both"/>
      </w:pPr>
      <w:r>
        <w:t xml:space="preserve">14. Решение о присвоении гражданскому служащему классного чина гражданской службы оформляется правовыми актами лиц, указанных в </w:t>
      </w:r>
      <w:hyperlink w:anchor="P149" w:history="1">
        <w:r>
          <w:rPr>
            <w:color w:val="0000FF"/>
          </w:rPr>
          <w:t>частях 12</w:t>
        </w:r>
      </w:hyperlink>
      <w:r>
        <w:t xml:space="preserve"> и </w:t>
      </w:r>
      <w:hyperlink w:anchor="P161" w:history="1">
        <w:r>
          <w:rPr>
            <w:color w:val="0000FF"/>
          </w:rPr>
          <w:t>13</w:t>
        </w:r>
      </w:hyperlink>
      <w:r>
        <w:t xml:space="preserve"> настоящей статьи. Соответствующая запись о присвоении гражданскому служащему классного чина гражданской службы вносится в его трудовую книжку и личное дело.</w:t>
      </w:r>
    </w:p>
    <w:p w:rsidR="00422712" w:rsidRDefault="00422712">
      <w:pPr>
        <w:pStyle w:val="ConsPlusNormal"/>
        <w:ind w:firstLine="540"/>
        <w:jc w:val="both"/>
      </w:pPr>
      <w:bookmarkStart w:id="9" w:name="P163"/>
      <w:bookmarkEnd w:id="9"/>
      <w:r>
        <w:t>15. Со дня присвоения гражданскому служащему классного чина гражданской службы ему устанавливается месячный оклад в соответствии с присвоенным классным чином (оклад за классный чин).</w:t>
      </w:r>
    </w:p>
    <w:p w:rsidR="00422712" w:rsidRDefault="00422712">
      <w:pPr>
        <w:pStyle w:val="ConsPlusNormal"/>
        <w:ind w:firstLine="540"/>
        <w:jc w:val="both"/>
      </w:pPr>
      <w:r>
        <w:t>16. В качестве меры поощрения за особые отличия в гражданской службе классный чин гражданской службы гражданскому служащему может быть присвоен:</w:t>
      </w:r>
    </w:p>
    <w:p w:rsidR="00422712" w:rsidRDefault="00422712">
      <w:pPr>
        <w:pStyle w:val="ConsPlusNormal"/>
        <w:ind w:firstLine="540"/>
        <w:jc w:val="both"/>
      </w:pPr>
      <w:r>
        <w:t xml:space="preserve">1) до истечения срока, установленного </w:t>
      </w:r>
      <w:hyperlink w:anchor="P133" w:history="1">
        <w:r>
          <w:rPr>
            <w:color w:val="0000FF"/>
          </w:rPr>
          <w:t>частью 6</w:t>
        </w:r>
      </w:hyperlink>
      <w:r>
        <w:t xml:space="preserve"> или </w:t>
      </w:r>
      <w:hyperlink w:anchor="P138" w:history="1">
        <w:r>
          <w:rPr>
            <w:color w:val="0000FF"/>
          </w:rPr>
          <w:t>7</w:t>
        </w:r>
      </w:hyperlink>
      <w:r>
        <w:t xml:space="preserve"> настоящей статьи для прохождения гражданской службы в соответствующем классном чине гражданской службы, но не ранее чем через шесть месяцев пребывания в замещаемой должности гражданской службы, - не выше классного чина гражданской службы, соответствующего этой должности гражданской службы;</w:t>
      </w:r>
    </w:p>
    <w:p w:rsidR="00422712" w:rsidRDefault="00422712">
      <w:pPr>
        <w:pStyle w:val="ConsPlusNormal"/>
        <w:ind w:firstLine="540"/>
        <w:jc w:val="both"/>
      </w:pPr>
      <w:r>
        <w:t>2) по истечении указанного срока - на одну ступень выше классного чина гражданской службы,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422712" w:rsidRDefault="00422712">
      <w:pPr>
        <w:pStyle w:val="ConsPlusNormal"/>
        <w:ind w:firstLine="540"/>
        <w:jc w:val="both"/>
      </w:pPr>
      <w:r>
        <w:t xml:space="preserve">17. Утратила силу. - </w:t>
      </w:r>
      <w:hyperlink r:id="rId78" w:history="1">
        <w:r>
          <w:rPr>
            <w:color w:val="0000FF"/>
          </w:rPr>
          <w:t>Закон</w:t>
        </w:r>
      </w:hyperlink>
      <w:r>
        <w:t xml:space="preserve"> Костромской области от 29.03.2010 N 600-4-ЗКО.</w:t>
      </w:r>
    </w:p>
    <w:p w:rsidR="00422712" w:rsidRDefault="00422712">
      <w:pPr>
        <w:pStyle w:val="ConsPlusNormal"/>
        <w:ind w:firstLine="540"/>
        <w:jc w:val="both"/>
      </w:pPr>
      <w:r>
        <w:t>18. Очередной классный чин гражданской службы не присваивается гражданским служащим, имеющим дисциплинарные взыскания, а также гражданским служащим, в отношении которых проводится служебная проверка или возбуждено уголовное дело.</w:t>
      </w:r>
    </w:p>
    <w:p w:rsidR="00422712" w:rsidRDefault="00422712">
      <w:pPr>
        <w:pStyle w:val="ConsPlusNormal"/>
        <w:ind w:firstLine="540"/>
        <w:jc w:val="both"/>
      </w:pPr>
      <w:r>
        <w:t>19. Присвоенный классный чин гражданской службы сохраняется за гражданским служащим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rsidR="00422712" w:rsidRDefault="00422712">
      <w:pPr>
        <w:pStyle w:val="ConsPlusNormal"/>
        <w:ind w:firstLine="540"/>
        <w:jc w:val="both"/>
      </w:pPr>
      <w:r>
        <w:t>20. Гражданин Российской Федерации может быть лишен классного чина гражданской службы судом при осуждении за совершение тяжкого или особо тяжкого преступления.</w:t>
      </w:r>
    </w:p>
    <w:p w:rsidR="00422712" w:rsidRDefault="00422712">
      <w:pPr>
        <w:pStyle w:val="ConsPlusNormal"/>
        <w:ind w:firstLine="540"/>
        <w:jc w:val="both"/>
      </w:pPr>
      <w:r>
        <w:t>21. Индивидуальные служебные споры по вопросам, связанным с присвоением классных чинов гражданской службы, рассматриваются в соответствии с законодательством.</w:t>
      </w:r>
    </w:p>
    <w:p w:rsidR="00422712" w:rsidRDefault="00422712">
      <w:pPr>
        <w:pStyle w:val="ConsPlusNormal"/>
        <w:jc w:val="both"/>
      </w:pPr>
    </w:p>
    <w:p w:rsidR="00422712" w:rsidRDefault="00422712">
      <w:pPr>
        <w:pStyle w:val="ConsPlusNormal"/>
        <w:ind w:firstLine="540"/>
        <w:jc w:val="both"/>
        <w:outlineLvl w:val="1"/>
      </w:pPr>
      <w:r>
        <w:t>Статья 11. Квалификационные требования для замещения должностей гражданской службы</w:t>
      </w:r>
    </w:p>
    <w:p w:rsidR="00422712" w:rsidRDefault="00422712">
      <w:pPr>
        <w:pStyle w:val="ConsPlusNormal"/>
        <w:ind w:firstLine="540"/>
        <w:jc w:val="both"/>
      </w:pPr>
    </w:p>
    <w:p w:rsidR="00422712" w:rsidRDefault="00422712">
      <w:pPr>
        <w:pStyle w:val="ConsPlusNormal"/>
        <w:ind w:firstLine="540"/>
        <w:jc w:val="both"/>
      </w:pPr>
      <w:r>
        <w:t xml:space="preserve">(в ред. </w:t>
      </w:r>
      <w:hyperlink r:id="rId79" w:history="1">
        <w:r>
          <w:rPr>
            <w:color w:val="0000FF"/>
          </w:rPr>
          <w:t>Закона</w:t>
        </w:r>
      </w:hyperlink>
      <w:r>
        <w:t xml:space="preserve"> Костромской области от 26.10.2016 N 163-6-ЗКО)</w:t>
      </w:r>
    </w:p>
    <w:p w:rsidR="00422712" w:rsidRDefault="00422712">
      <w:pPr>
        <w:pStyle w:val="ConsPlusNormal"/>
        <w:jc w:val="both"/>
      </w:pPr>
    </w:p>
    <w:p w:rsidR="00422712" w:rsidRDefault="00422712">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422712" w:rsidRDefault="00422712">
      <w:pPr>
        <w:pStyle w:val="ConsPlusNormal"/>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422712" w:rsidRDefault="00422712">
      <w:pPr>
        <w:pStyle w:val="ConsPlusNormal"/>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422712" w:rsidRDefault="00422712">
      <w:pPr>
        <w:pStyle w:val="ConsPlusNormal"/>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422712" w:rsidRDefault="00422712">
      <w:pPr>
        <w:pStyle w:val="ConsPlusNormal"/>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422712" w:rsidRDefault="00422712">
      <w:pPr>
        <w:pStyle w:val="ConsPlusNormal"/>
        <w:ind w:firstLine="540"/>
        <w:jc w:val="both"/>
      </w:pPr>
      <w:r>
        <w:t>6. Гражданам, претендующим на замещение должностей гражданской службы, необходимо иметь:</w:t>
      </w:r>
    </w:p>
    <w:p w:rsidR="00422712" w:rsidRDefault="00422712">
      <w:pPr>
        <w:pStyle w:val="ConsPlusNormal"/>
        <w:ind w:firstLine="540"/>
        <w:jc w:val="both"/>
      </w:pPr>
      <w:r>
        <w:t>1) для замещения высших должностей гражданской службы - стаж гражданской службы не менее шести лет или стаж работы по специальности, направлению подготовки не менее семи лет;</w:t>
      </w:r>
    </w:p>
    <w:p w:rsidR="00422712" w:rsidRDefault="00422712">
      <w:pPr>
        <w:pStyle w:val="ConsPlusNormal"/>
        <w:ind w:firstLine="540"/>
        <w:jc w:val="both"/>
      </w:pPr>
      <w:r>
        <w:t>2) для замещения главных должностей гражданской службы - стаж гражданской службы не менее четырех лет или стаж работы по специальности, направлению подготовки не менее пяти лет;</w:t>
      </w:r>
    </w:p>
    <w:p w:rsidR="00422712" w:rsidRDefault="00422712">
      <w:pPr>
        <w:pStyle w:val="ConsPlusNormal"/>
        <w:ind w:firstLine="540"/>
        <w:jc w:val="both"/>
      </w:pPr>
      <w:r>
        <w:t>3) для замещения ведущих должностей гражданской службы - стаж гражданской службы не менее двух лет или стаж работы по специальности, направлению подготовки не менее четырех лет;</w:t>
      </w:r>
    </w:p>
    <w:p w:rsidR="00422712" w:rsidRDefault="00422712">
      <w:pPr>
        <w:pStyle w:val="ConsPlusNormal"/>
        <w:ind w:firstLine="540"/>
        <w:jc w:val="both"/>
      </w:pPr>
      <w:r>
        <w:t>4) для замещения старших и младших должностей гражданской службы - без предъявления требований к стажу.</w:t>
      </w:r>
    </w:p>
    <w:p w:rsidR="00422712" w:rsidRDefault="00422712">
      <w:pPr>
        <w:pStyle w:val="ConsPlusNormal"/>
        <w:ind w:firstLine="540"/>
        <w:jc w:val="both"/>
      </w:pPr>
      <w:r>
        <w:t>7. Для граждан,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или стажу работы по специальности, направлению подготовки для замещения ведущих должностей гражданской службы - не менее одного года стажа гражданской службы или стажа работы по специальности, направлению подготовки.</w:t>
      </w:r>
    </w:p>
    <w:p w:rsidR="00422712" w:rsidRDefault="00422712">
      <w:pPr>
        <w:pStyle w:val="ConsPlusNormal"/>
        <w:ind w:firstLine="540"/>
        <w:jc w:val="both"/>
      </w:pPr>
      <w:r>
        <w:t>8.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422712" w:rsidRDefault="00422712">
      <w:pPr>
        <w:pStyle w:val="ConsPlusNormal"/>
        <w:jc w:val="both"/>
      </w:pPr>
    </w:p>
    <w:p w:rsidR="00422712" w:rsidRDefault="00422712">
      <w:pPr>
        <w:pStyle w:val="ConsPlusTitle"/>
        <w:jc w:val="center"/>
        <w:outlineLvl w:val="0"/>
      </w:pPr>
      <w:r>
        <w:t>Глава 3. СЛУЖЕБНОЕ ВРЕМЯ И ВРЕМЯ ОТДЫХА</w:t>
      </w:r>
    </w:p>
    <w:p w:rsidR="00422712" w:rsidRDefault="00422712">
      <w:pPr>
        <w:pStyle w:val="ConsPlusNormal"/>
        <w:jc w:val="both"/>
      </w:pPr>
    </w:p>
    <w:p w:rsidR="00422712" w:rsidRDefault="00422712">
      <w:pPr>
        <w:pStyle w:val="ConsPlusNormal"/>
        <w:ind w:firstLine="540"/>
        <w:jc w:val="both"/>
        <w:outlineLvl w:val="1"/>
      </w:pPr>
      <w:r>
        <w:t>Статья 12. Служебное время и время отдыха</w:t>
      </w:r>
    </w:p>
    <w:p w:rsidR="00422712" w:rsidRDefault="00422712">
      <w:pPr>
        <w:pStyle w:val="ConsPlusNormal"/>
        <w:jc w:val="both"/>
      </w:pPr>
    </w:p>
    <w:p w:rsidR="00422712" w:rsidRDefault="00422712">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законодательством относятся к служебному времени.</w:t>
      </w:r>
    </w:p>
    <w:p w:rsidR="00422712" w:rsidRDefault="00422712">
      <w:pPr>
        <w:pStyle w:val="ConsPlusNormal"/>
        <w:ind w:firstLine="540"/>
        <w:jc w:val="both"/>
      </w:pPr>
      <w:r>
        <w:t xml:space="preserve">2.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w:t>
      </w:r>
      <w:r>
        <w:lastRenderedPageBreak/>
        <w:t>установленной федеральным законодательством нормальной продолжительности служебного времени.</w:t>
      </w:r>
    </w:p>
    <w:p w:rsidR="00422712" w:rsidRDefault="00422712">
      <w:pPr>
        <w:pStyle w:val="ConsPlusNormal"/>
        <w:jc w:val="both"/>
      </w:pPr>
    </w:p>
    <w:p w:rsidR="00422712" w:rsidRDefault="00422712">
      <w:pPr>
        <w:pStyle w:val="ConsPlusNormal"/>
        <w:ind w:firstLine="540"/>
        <w:jc w:val="both"/>
        <w:outlineLvl w:val="1"/>
      </w:pPr>
      <w:r>
        <w:t>Статья 13. Отпуска на гражданской службе</w:t>
      </w:r>
    </w:p>
    <w:p w:rsidR="00422712" w:rsidRDefault="00422712">
      <w:pPr>
        <w:pStyle w:val="ConsPlusNormal"/>
        <w:jc w:val="both"/>
      </w:pPr>
    </w:p>
    <w:p w:rsidR="00422712" w:rsidRDefault="00422712">
      <w:pPr>
        <w:pStyle w:val="ConsPlusNormal"/>
        <w:ind w:firstLine="540"/>
        <w:jc w:val="both"/>
      </w:pPr>
      <w:r>
        <w:t>1. Гражданскому служащему предоставляется ежегодный отпуск с сохранением замещаемой должности гражданской службы и денежного содержания.</w:t>
      </w:r>
    </w:p>
    <w:p w:rsidR="00422712" w:rsidRDefault="00422712">
      <w:pPr>
        <w:pStyle w:val="ConsPlusNormal"/>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422712" w:rsidRDefault="00422712">
      <w:pPr>
        <w:pStyle w:val="ConsPlusNormal"/>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422712" w:rsidRDefault="00422712">
      <w:pPr>
        <w:pStyle w:val="ConsPlusNormal"/>
        <w:jc w:val="both"/>
      </w:pPr>
      <w:r>
        <w:t xml:space="preserve">(часть 3 в ред. </w:t>
      </w:r>
      <w:hyperlink r:id="rId80" w:history="1">
        <w:r>
          <w:rPr>
            <w:color w:val="0000FF"/>
          </w:rPr>
          <w:t>Закона</w:t>
        </w:r>
      </w:hyperlink>
      <w:r>
        <w:t xml:space="preserve"> Костромской области от 26.09.2016 N 141-6-ЗКО)</w:t>
      </w:r>
    </w:p>
    <w:p w:rsidR="00422712" w:rsidRDefault="00422712">
      <w:pPr>
        <w:pStyle w:val="ConsPlusNormal"/>
        <w:ind w:firstLine="540"/>
        <w:jc w:val="both"/>
      </w:pPr>
      <w:r>
        <w:t xml:space="preserve">4. Утратила силу. - </w:t>
      </w:r>
      <w:hyperlink r:id="rId81" w:history="1">
        <w:r>
          <w:rPr>
            <w:color w:val="0000FF"/>
          </w:rPr>
          <w:t>Закон</w:t>
        </w:r>
      </w:hyperlink>
      <w:r>
        <w:t xml:space="preserve"> Костромской области от 26.09.2016 N 141-6-ЗКО.</w:t>
      </w:r>
    </w:p>
    <w:p w:rsidR="00422712" w:rsidRDefault="00422712">
      <w:pPr>
        <w:pStyle w:val="ConsPlusNormal"/>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422712" w:rsidRDefault="00422712">
      <w:pPr>
        <w:pStyle w:val="ConsPlusNormal"/>
        <w:ind w:firstLine="540"/>
        <w:jc w:val="both"/>
      </w:pPr>
      <w:r>
        <w:t>1) при стаже гражданской службы от 1 года до 5 лет - 1 календарный день;</w:t>
      </w:r>
    </w:p>
    <w:p w:rsidR="00422712" w:rsidRDefault="00422712">
      <w:pPr>
        <w:pStyle w:val="ConsPlusNormal"/>
        <w:ind w:firstLine="540"/>
        <w:jc w:val="both"/>
      </w:pPr>
      <w:r>
        <w:t>2) при стаже гражданской службы от 5 до 10 лет - 5 календарных дней;</w:t>
      </w:r>
    </w:p>
    <w:p w:rsidR="00422712" w:rsidRDefault="00422712">
      <w:pPr>
        <w:pStyle w:val="ConsPlusNormal"/>
        <w:ind w:firstLine="540"/>
        <w:jc w:val="both"/>
      </w:pPr>
      <w:r>
        <w:t>3) при стаже гражданской службы от 10 до 15 лет - 7 календарных дней;</w:t>
      </w:r>
    </w:p>
    <w:p w:rsidR="00422712" w:rsidRDefault="00422712">
      <w:pPr>
        <w:pStyle w:val="ConsPlusNormal"/>
        <w:ind w:firstLine="540"/>
        <w:jc w:val="both"/>
      </w:pPr>
      <w:r>
        <w:t>4) при стаже гражданской службы 15 лет и более - 10 календарных дней.</w:t>
      </w:r>
    </w:p>
    <w:p w:rsidR="00422712" w:rsidRDefault="00422712">
      <w:pPr>
        <w:pStyle w:val="ConsPlusNormal"/>
        <w:jc w:val="both"/>
      </w:pPr>
      <w:r>
        <w:t xml:space="preserve">(часть 5 в ред. </w:t>
      </w:r>
      <w:hyperlink r:id="rId82" w:history="1">
        <w:r>
          <w:rPr>
            <w:color w:val="0000FF"/>
          </w:rPr>
          <w:t>Закона</w:t>
        </w:r>
      </w:hyperlink>
      <w:r>
        <w:t xml:space="preserve"> Костромской области от 26.09.2016 N 141-6-ЗКО)</w:t>
      </w:r>
    </w:p>
    <w:p w:rsidR="00422712" w:rsidRDefault="00422712">
      <w:pPr>
        <w:pStyle w:val="ConsPlusNormal"/>
        <w:ind w:firstLine="540"/>
        <w:jc w:val="both"/>
      </w:pPr>
      <w:bookmarkStart w:id="10" w:name="P210"/>
      <w:bookmarkEnd w:id="10"/>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422712" w:rsidRDefault="00422712">
      <w:pPr>
        <w:pStyle w:val="ConsPlusNormal"/>
        <w:jc w:val="both"/>
      </w:pPr>
      <w:r>
        <w:t xml:space="preserve">(в ред. </w:t>
      </w:r>
      <w:hyperlink r:id="rId83" w:history="1">
        <w:r>
          <w:rPr>
            <w:color w:val="0000FF"/>
          </w:rPr>
          <w:t>Закона</w:t>
        </w:r>
      </w:hyperlink>
      <w:r>
        <w:t xml:space="preserve"> Костромской области от 26.09.2016 N 141-6-ЗКО)</w:t>
      </w:r>
    </w:p>
    <w:p w:rsidR="00422712" w:rsidRDefault="00422712">
      <w:pPr>
        <w:pStyle w:val="ConsPlusNormal"/>
        <w:ind w:firstLine="540"/>
        <w:jc w:val="both"/>
      </w:pPr>
      <w:r>
        <w:t>Дополнительные отпуска за ненормированный служебный день предоставляются сверх ежегодного оплачиваемого отпуска, предусмотренного настоящей частью.</w:t>
      </w:r>
    </w:p>
    <w:p w:rsidR="00422712" w:rsidRDefault="00422712">
      <w:pPr>
        <w:pStyle w:val="ConsPlusNormal"/>
        <w:jc w:val="both"/>
      </w:pPr>
      <w:r>
        <w:t xml:space="preserve">(в ред. </w:t>
      </w:r>
      <w:hyperlink r:id="rId84" w:history="1">
        <w:r>
          <w:rPr>
            <w:color w:val="0000FF"/>
          </w:rPr>
          <w:t>Закона</w:t>
        </w:r>
      </w:hyperlink>
      <w:r>
        <w:t xml:space="preserve"> Костромской области от 24.03.2016 N 82-6-ЗКО)</w:t>
      </w:r>
    </w:p>
    <w:p w:rsidR="00422712" w:rsidRDefault="00422712">
      <w:pPr>
        <w:pStyle w:val="ConsPlusNormal"/>
        <w:ind w:firstLine="540"/>
        <w:jc w:val="both"/>
      </w:pPr>
      <w:r>
        <w:t>7.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422712" w:rsidRDefault="00422712">
      <w:pPr>
        <w:pStyle w:val="ConsPlusNormal"/>
        <w:ind w:firstLine="540"/>
        <w:jc w:val="both"/>
      </w:pPr>
      <w:r>
        <w:t>8.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22712" w:rsidRDefault="00422712">
      <w:pPr>
        <w:pStyle w:val="ConsPlusNormal"/>
        <w:jc w:val="both"/>
      </w:pPr>
      <w:r>
        <w:t xml:space="preserve">(часть 8 в ред. </w:t>
      </w:r>
      <w:hyperlink r:id="rId85" w:history="1">
        <w:r>
          <w:rPr>
            <w:color w:val="0000FF"/>
          </w:rPr>
          <w:t>Закона</w:t>
        </w:r>
      </w:hyperlink>
      <w:r>
        <w:t xml:space="preserve"> Костромской области от 26.09.2016 N 141-6-ЗКО)</w:t>
      </w:r>
    </w:p>
    <w:p w:rsidR="00422712" w:rsidRDefault="00422712">
      <w:pPr>
        <w:pStyle w:val="ConsPlusNormal"/>
        <w:ind w:firstLine="540"/>
        <w:jc w:val="both"/>
      </w:pPr>
      <w:r>
        <w:t xml:space="preserve">9. Утратила силу. - </w:t>
      </w:r>
      <w:hyperlink r:id="rId86" w:history="1">
        <w:r>
          <w:rPr>
            <w:color w:val="0000FF"/>
          </w:rPr>
          <w:t>Закон</w:t>
        </w:r>
      </w:hyperlink>
      <w:r>
        <w:t xml:space="preserve"> Костромской области от 26.09.2016 N 141-6-ЗКО.</w:t>
      </w:r>
    </w:p>
    <w:p w:rsidR="00422712" w:rsidRDefault="00422712">
      <w:pPr>
        <w:pStyle w:val="ConsPlusNormal"/>
        <w:ind w:firstLine="540"/>
        <w:jc w:val="both"/>
      </w:pPr>
      <w:r>
        <w:t xml:space="preserve">10. Утратила силу. - </w:t>
      </w:r>
      <w:hyperlink r:id="rId87" w:history="1">
        <w:r>
          <w:rPr>
            <w:color w:val="0000FF"/>
          </w:rPr>
          <w:t>Закон</w:t>
        </w:r>
      </w:hyperlink>
      <w:r>
        <w:t xml:space="preserve"> Костромской области от 24.03.2016 N 82-6-ЗКО.</w:t>
      </w:r>
    </w:p>
    <w:p w:rsidR="00422712" w:rsidRDefault="00422712">
      <w:pPr>
        <w:pStyle w:val="ConsPlusNormal"/>
        <w:ind w:firstLine="540"/>
        <w:jc w:val="both"/>
      </w:pPr>
      <w:r>
        <w:t>11.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422712" w:rsidRDefault="00422712">
      <w:pPr>
        <w:pStyle w:val="ConsPlusNormal"/>
        <w:ind w:firstLine="540"/>
        <w:jc w:val="both"/>
      </w:pPr>
      <w:r>
        <w:t>11.1.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422712" w:rsidRDefault="00422712">
      <w:pPr>
        <w:pStyle w:val="ConsPlusNormal"/>
        <w:jc w:val="both"/>
      </w:pPr>
      <w:r>
        <w:t xml:space="preserve">(часть 11.1 введена </w:t>
      </w:r>
      <w:hyperlink r:id="rId88" w:history="1">
        <w:r>
          <w:rPr>
            <w:color w:val="0000FF"/>
          </w:rPr>
          <w:t>Законом</w:t>
        </w:r>
      </w:hyperlink>
      <w:r>
        <w:t xml:space="preserve"> Костромской области от 24.03.2016 N 82-6-ЗКО)</w:t>
      </w:r>
    </w:p>
    <w:p w:rsidR="00422712" w:rsidRDefault="00422712">
      <w:pPr>
        <w:pStyle w:val="ConsPlusNormal"/>
        <w:ind w:firstLine="540"/>
        <w:jc w:val="both"/>
      </w:pPr>
      <w:r>
        <w:t xml:space="preserve">11.2.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210"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Костромской области,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w:t>
      </w:r>
      <w:r>
        <w:lastRenderedPageBreak/>
        <w:t>который эта часть отпуска предоставляется.</w:t>
      </w:r>
    </w:p>
    <w:p w:rsidR="00422712" w:rsidRDefault="00422712">
      <w:pPr>
        <w:pStyle w:val="ConsPlusNormal"/>
        <w:jc w:val="both"/>
      </w:pPr>
      <w:r>
        <w:t xml:space="preserve">(часть 11.2 введена </w:t>
      </w:r>
      <w:hyperlink r:id="rId89" w:history="1">
        <w:r>
          <w:rPr>
            <w:color w:val="0000FF"/>
          </w:rPr>
          <w:t>Законом</w:t>
        </w:r>
      </w:hyperlink>
      <w:r>
        <w:t xml:space="preserve"> Костромской области от 24.03.2016 N 82-6-ЗКО)</w:t>
      </w:r>
    </w:p>
    <w:p w:rsidR="00422712" w:rsidRDefault="00422712">
      <w:pPr>
        <w:pStyle w:val="ConsPlusNormal"/>
        <w:ind w:firstLine="540"/>
        <w:jc w:val="both"/>
      </w:pPr>
      <w:r>
        <w:t>11.3.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422712" w:rsidRDefault="00422712">
      <w:pPr>
        <w:pStyle w:val="ConsPlusNormal"/>
        <w:jc w:val="both"/>
      </w:pPr>
      <w:r>
        <w:t xml:space="preserve">(часть 11.3 введена </w:t>
      </w:r>
      <w:hyperlink r:id="rId90" w:history="1">
        <w:r>
          <w:rPr>
            <w:color w:val="0000FF"/>
          </w:rPr>
          <w:t>Законом</w:t>
        </w:r>
      </w:hyperlink>
      <w:r>
        <w:t xml:space="preserve"> Костромской области от 24.03.2016 N 82-6-ЗКО)</w:t>
      </w:r>
    </w:p>
    <w:p w:rsidR="00422712" w:rsidRDefault="00422712">
      <w:pPr>
        <w:pStyle w:val="ConsPlusNormal"/>
        <w:ind w:firstLine="540"/>
        <w:jc w:val="both"/>
      </w:pPr>
      <w:r>
        <w:t>12.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422712" w:rsidRDefault="00422712">
      <w:pPr>
        <w:pStyle w:val="ConsPlusNormal"/>
        <w:ind w:firstLine="540"/>
        <w:jc w:val="both"/>
      </w:pPr>
      <w:bookmarkStart w:id="11" w:name="P227"/>
      <w:bookmarkEnd w:id="11"/>
      <w:r>
        <w:t>13. При предоставлении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422712" w:rsidRDefault="00422712">
      <w:pPr>
        <w:pStyle w:val="ConsPlusNormal"/>
        <w:ind w:firstLine="540"/>
        <w:jc w:val="both"/>
      </w:pPr>
      <w:r>
        <w:t>14.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422712" w:rsidRDefault="00422712">
      <w:pPr>
        <w:pStyle w:val="ConsPlusNormal"/>
        <w:ind w:firstLine="540"/>
        <w:jc w:val="both"/>
      </w:pPr>
      <w:r>
        <w:t>15.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422712" w:rsidRDefault="00422712">
      <w:pPr>
        <w:pStyle w:val="ConsPlusNormal"/>
        <w:ind w:firstLine="540"/>
        <w:jc w:val="both"/>
      </w:pPr>
      <w:r>
        <w:t>16.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w:t>
      </w:r>
    </w:p>
    <w:p w:rsidR="00422712" w:rsidRDefault="00422712">
      <w:pPr>
        <w:pStyle w:val="ConsPlusNormal"/>
        <w:ind w:firstLine="540"/>
        <w:jc w:val="both"/>
      </w:pPr>
      <w:r>
        <w:t>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422712" w:rsidRDefault="00422712">
      <w:pPr>
        <w:pStyle w:val="ConsPlusNormal"/>
        <w:ind w:firstLine="540"/>
        <w:jc w:val="both"/>
      </w:pPr>
      <w:r>
        <w:t>17. Во время отпуска без сохранения денежного содержания за гражданским служащим сохраняется замещаемая должность гражданской службы.</w:t>
      </w:r>
    </w:p>
    <w:p w:rsidR="00422712" w:rsidRDefault="00422712">
      <w:pPr>
        <w:pStyle w:val="ConsPlusNormal"/>
        <w:jc w:val="both"/>
      </w:pPr>
    </w:p>
    <w:p w:rsidR="00422712" w:rsidRDefault="00422712">
      <w:pPr>
        <w:pStyle w:val="ConsPlusNormal"/>
        <w:ind w:firstLine="540"/>
        <w:jc w:val="both"/>
        <w:outlineLvl w:val="1"/>
      </w:pPr>
      <w:r>
        <w:t xml:space="preserve">Статья 14. Утратила силу. - </w:t>
      </w:r>
      <w:hyperlink r:id="rId91" w:history="1">
        <w:r>
          <w:rPr>
            <w:color w:val="0000FF"/>
          </w:rPr>
          <w:t>Закон</w:t>
        </w:r>
      </w:hyperlink>
      <w:r>
        <w:t xml:space="preserve"> Костромской области от 26.09.2016 N 141-6-ЗКО.</w:t>
      </w:r>
    </w:p>
    <w:p w:rsidR="00422712" w:rsidRDefault="00422712">
      <w:pPr>
        <w:pStyle w:val="ConsPlusNormal"/>
        <w:jc w:val="both"/>
      </w:pPr>
    </w:p>
    <w:p w:rsidR="00422712" w:rsidRDefault="00422712">
      <w:pPr>
        <w:pStyle w:val="ConsPlusTitle"/>
        <w:jc w:val="center"/>
        <w:outlineLvl w:val="0"/>
      </w:pPr>
      <w:r>
        <w:t>Глава 4. ОПЛАТА ТРУДА И ГОСУДАРСТВЕННЫЕ ГАРАНТИИ</w:t>
      </w:r>
    </w:p>
    <w:p w:rsidR="00422712" w:rsidRDefault="00422712">
      <w:pPr>
        <w:pStyle w:val="ConsPlusTitle"/>
        <w:jc w:val="center"/>
      </w:pPr>
      <w:r>
        <w:t>ГРАЖДАНСКИХ СЛУЖАЩИХ</w:t>
      </w:r>
    </w:p>
    <w:p w:rsidR="00422712" w:rsidRDefault="00422712">
      <w:pPr>
        <w:pStyle w:val="ConsPlusNormal"/>
        <w:jc w:val="both"/>
      </w:pPr>
    </w:p>
    <w:p w:rsidR="00422712" w:rsidRDefault="00422712">
      <w:pPr>
        <w:pStyle w:val="ConsPlusNormal"/>
        <w:ind w:firstLine="540"/>
        <w:jc w:val="both"/>
        <w:outlineLvl w:val="1"/>
      </w:pPr>
      <w:bookmarkStart w:id="12" w:name="P239"/>
      <w:bookmarkEnd w:id="12"/>
      <w:r>
        <w:t>Статья 15. Оплата труда гражданских служащих</w:t>
      </w:r>
    </w:p>
    <w:p w:rsidR="00422712" w:rsidRDefault="00422712">
      <w:pPr>
        <w:pStyle w:val="ConsPlusNormal"/>
        <w:jc w:val="both"/>
      </w:pPr>
    </w:p>
    <w:p w:rsidR="00422712" w:rsidRDefault="00422712">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422712" w:rsidRDefault="00422712">
      <w:pPr>
        <w:pStyle w:val="ConsPlusNormal"/>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422712" w:rsidRDefault="00422712">
      <w:pPr>
        <w:pStyle w:val="ConsPlusNormal"/>
        <w:ind w:firstLine="540"/>
        <w:jc w:val="both"/>
      </w:pPr>
      <w:r>
        <w:t>3. Размеры должностных окладов и окладов за классный чин государственных гражданских служащих устанавливаются в соответствии с законом Костромской области.</w:t>
      </w:r>
    </w:p>
    <w:p w:rsidR="00422712" w:rsidRDefault="00422712">
      <w:pPr>
        <w:pStyle w:val="ConsPlusNormal"/>
        <w:ind w:firstLine="540"/>
        <w:jc w:val="both"/>
      </w:pPr>
      <w:r>
        <w:t>4. К дополнительным выплатам относятся:</w:t>
      </w:r>
    </w:p>
    <w:p w:rsidR="00422712" w:rsidRDefault="00422712">
      <w:pPr>
        <w:pStyle w:val="ConsPlusNormal"/>
        <w:ind w:firstLine="540"/>
        <w:jc w:val="both"/>
      </w:pPr>
      <w:r>
        <w:lastRenderedPageBreak/>
        <w:t>1) ежемесячная надбавка к должностному окладу за выслугу лет на гражданской службе в размерах:</w:t>
      </w:r>
    </w:p>
    <w:p w:rsidR="00422712" w:rsidRDefault="00422712">
      <w:pPr>
        <w:pStyle w:val="ConsPlusNormal"/>
        <w:jc w:val="both"/>
      </w:pPr>
    </w:p>
    <w:tbl>
      <w:tblPr>
        <w:tblW w:w="0" w:type="auto"/>
        <w:tblLayout w:type="fixed"/>
        <w:tblCellMar>
          <w:top w:w="102" w:type="dxa"/>
          <w:left w:w="62" w:type="dxa"/>
          <w:bottom w:w="102" w:type="dxa"/>
          <w:right w:w="62" w:type="dxa"/>
        </w:tblCellMar>
        <w:tblLook w:val="0000"/>
      </w:tblPr>
      <w:tblGrid>
        <w:gridCol w:w="4309"/>
        <w:gridCol w:w="2268"/>
      </w:tblGrid>
      <w:tr w:rsidR="00422712">
        <w:tc>
          <w:tcPr>
            <w:tcW w:w="4309" w:type="dxa"/>
            <w:tcBorders>
              <w:top w:val="nil"/>
              <w:left w:val="nil"/>
              <w:bottom w:val="nil"/>
              <w:right w:val="nil"/>
            </w:tcBorders>
          </w:tcPr>
          <w:p w:rsidR="00422712" w:rsidRDefault="00422712">
            <w:pPr>
              <w:pStyle w:val="ConsPlusNormal"/>
              <w:jc w:val="center"/>
            </w:pPr>
            <w:r>
              <w:t>при стаже гражданской службы</w:t>
            </w:r>
          </w:p>
        </w:tc>
        <w:tc>
          <w:tcPr>
            <w:tcW w:w="2268" w:type="dxa"/>
            <w:tcBorders>
              <w:top w:val="nil"/>
              <w:left w:val="nil"/>
              <w:bottom w:val="nil"/>
              <w:right w:val="nil"/>
            </w:tcBorders>
          </w:tcPr>
          <w:p w:rsidR="00422712" w:rsidRDefault="00422712">
            <w:pPr>
              <w:pStyle w:val="ConsPlusNormal"/>
              <w:jc w:val="center"/>
            </w:pPr>
            <w:r>
              <w:t>в процентах</w:t>
            </w:r>
          </w:p>
        </w:tc>
      </w:tr>
      <w:tr w:rsidR="00422712">
        <w:tc>
          <w:tcPr>
            <w:tcW w:w="4309" w:type="dxa"/>
            <w:tcBorders>
              <w:top w:val="nil"/>
              <w:left w:val="nil"/>
              <w:bottom w:val="nil"/>
              <w:right w:val="nil"/>
            </w:tcBorders>
          </w:tcPr>
          <w:p w:rsidR="00422712" w:rsidRDefault="00422712">
            <w:pPr>
              <w:pStyle w:val="ConsPlusNormal"/>
              <w:jc w:val="center"/>
            </w:pPr>
            <w:r>
              <w:t>от 1 года до 5 лет</w:t>
            </w:r>
          </w:p>
        </w:tc>
        <w:tc>
          <w:tcPr>
            <w:tcW w:w="2268" w:type="dxa"/>
            <w:tcBorders>
              <w:top w:val="nil"/>
              <w:left w:val="nil"/>
              <w:bottom w:val="nil"/>
              <w:right w:val="nil"/>
            </w:tcBorders>
          </w:tcPr>
          <w:p w:rsidR="00422712" w:rsidRDefault="00422712">
            <w:pPr>
              <w:pStyle w:val="ConsPlusNormal"/>
              <w:jc w:val="center"/>
            </w:pPr>
            <w:r>
              <w:t>10</w:t>
            </w:r>
          </w:p>
        </w:tc>
      </w:tr>
      <w:tr w:rsidR="00422712">
        <w:tc>
          <w:tcPr>
            <w:tcW w:w="4309" w:type="dxa"/>
            <w:tcBorders>
              <w:top w:val="nil"/>
              <w:left w:val="nil"/>
              <w:bottom w:val="nil"/>
              <w:right w:val="nil"/>
            </w:tcBorders>
          </w:tcPr>
          <w:p w:rsidR="00422712" w:rsidRDefault="00422712">
            <w:pPr>
              <w:pStyle w:val="ConsPlusNormal"/>
              <w:jc w:val="center"/>
            </w:pPr>
            <w:r>
              <w:t>от 5 до 10 лет</w:t>
            </w:r>
          </w:p>
        </w:tc>
        <w:tc>
          <w:tcPr>
            <w:tcW w:w="2268" w:type="dxa"/>
            <w:tcBorders>
              <w:top w:val="nil"/>
              <w:left w:val="nil"/>
              <w:bottom w:val="nil"/>
              <w:right w:val="nil"/>
            </w:tcBorders>
          </w:tcPr>
          <w:p w:rsidR="00422712" w:rsidRDefault="00422712">
            <w:pPr>
              <w:pStyle w:val="ConsPlusNormal"/>
              <w:jc w:val="center"/>
            </w:pPr>
            <w:r>
              <w:t>15</w:t>
            </w:r>
          </w:p>
        </w:tc>
      </w:tr>
      <w:tr w:rsidR="00422712">
        <w:tc>
          <w:tcPr>
            <w:tcW w:w="4309" w:type="dxa"/>
            <w:tcBorders>
              <w:top w:val="nil"/>
              <w:left w:val="nil"/>
              <w:bottom w:val="nil"/>
              <w:right w:val="nil"/>
            </w:tcBorders>
          </w:tcPr>
          <w:p w:rsidR="00422712" w:rsidRDefault="00422712">
            <w:pPr>
              <w:pStyle w:val="ConsPlusNormal"/>
              <w:jc w:val="center"/>
            </w:pPr>
            <w:r>
              <w:t>от 10 до 15 лет</w:t>
            </w:r>
          </w:p>
        </w:tc>
        <w:tc>
          <w:tcPr>
            <w:tcW w:w="2268" w:type="dxa"/>
            <w:tcBorders>
              <w:top w:val="nil"/>
              <w:left w:val="nil"/>
              <w:bottom w:val="nil"/>
              <w:right w:val="nil"/>
            </w:tcBorders>
          </w:tcPr>
          <w:p w:rsidR="00422712" w:rsidRDefault="00422712">
            <w:pPr>
              <w:pStyle w:val="ConsPlusNormal"/>
              <w:jc w:val="center"/>
            </w:pPr>
            <w:r>
              <w:t>20</w:t>
            </w:r>
          </w:p>
        </w:tc>
      </w:tr>
      <w:tr w:rsidR="00422712">
        <w:tc>
          <w:tcPr>
            <w:tcW w:w="4309" w:type="dxa"/>
            <w:tcBorders>
              <w:top w:val="nil"/>
              <w:left w:val="nil"/>
              <w:bottom w:val="nil"/>
              <w:right w:val="nil"/>
            </w:tcBorders>
          </w:tcPr>
          <w:p w:rsidR="00422712" w:rsidRDefault="00422712">
            <w:pPr>
              <w:pStyle w:val="ConsPlusNormal"/>
              <w:jc w:val="center"/>
            </w:pPr>
            <w:r>
              <w:t>свыше 15 лет</w:t>
            </w:r>
          </w:p>
        </w:tc>
        <w:tc>
          <w:tcPr>
            <w:tcW w:w="2268" w:type="dxa"/>
            <w:tcBorders>
              <w:top w:val="nil"/>
              <w:left w:val="nil"/>
              <w:bottom w:val="nil"/>
              <w:right w:val="nil"/>
            </w:tcBorders>
          </w:tcPr>
          <w:p w:rsidR="00422712" w:rsidRDefault="00422712">
            <w:pPr>
              <w:pStyle w:val="ConsPlusNormal"/>
              <w:jc w:val="center"/>
            </w:pPr>
            <w:r>
              <w:t>30;</w:t>
            </w:r>
          </w:p>
        </w:tc>
      </w:tr>
    </w:tbl>
    <w:p w:rsidR="00422712" w:rsidRDefault="00422712">
      <w:pPr>
        <w:pStyle w:val="ConsPlusNormal"/>
        <w:jc w:val="both"/>
      </w:pPr>
    </w:p>
    <w:p w:rsidR="00422712" w:rsidRDefault="00422712">
      <w:pPr>
        <w:pStyle w:val="ConsPlusNormal"/>
        <w:ind w:firstLine="540"/>
        <w:jc w:val="both"/>
      </w:pPr>
      <w:r>
        <w:t>2) ежемесячная надбавка к должностному окладу за особые условия гражданской службы в размере до 200 процентов этого оклада;</w:t>
      </w:r>
    </w:p>
    <w:p w:rsidR="00422712" w:rsidRDefault="00422712">
      <w:pPr>
        <w:pStyle w:val="ConsPlusNormal"/>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422712" w:rsidRDefault="00422712">
      <w:pPr>
        <w:pStyle w:val="ConsPlusNormal"/>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422712" w:rsidRDefault="00422712">
      <w:pPr>
        <w:pStyle w:val="ConsPlusNormal"/>
        <w:ind w:firstLine="540"/>
        <w:jc w:val="both"/>
      </w:pPr>
      <w:r>
        <w:t>5) ежемесячное денежное поощрение;</w:t>
      </w:r>
    </w:p>
    <w:p w:rsidR="00422712" w:rsidRDefault="00422712">
      <w:pPr>
        <w:pStyle w:val="ConsPlusNormal"/>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422712" w:rsidRDefault="00422712">
      <w:pPr>
        <w:pStyle w:val="ConsPlusNormal"/>
        <w:ind w:firstLine="540"/>
        <w:jc w:val="both"/>
      </w:pPr>
      <w:r>
        <w:t>5. Размеры ежемесячного денежного поощрения, выплачиваемого гражданским служащим, устанавливаются по органам государственной власти Костромской области дифференцированно нормативными правовыми актами области.</w:t>
      </w:r>
    </w:p>
    <w:p w:rsidR="00422712" w:rsidRDefault="00422712">
      <w:pPr>
        <w:pStyle w:val="ConsPlusNormal"/>
        <w:ind w:firstLine="540"/>
        <w:jc w:val="both"/>
      </w:pPr>
      <w:r>
        <w:t>6. Порядок выплаты ежемесячной надбавки за особые условия гражданской службы определяется представителем нанимателя.</w:t>
      </w:r>
    </w:p>
    <w:p w:rsidR="00422712" w:rsidRDefault="00422712">
      <w:pPr>
        <w:pStyle w:val="ConsPlusNormal"/>
        <w:ind w:firstLine="540"/>
        <w:jc w:val="both"/>
      </w:pPr>
      <w:r>
        <w:t>7.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422712" w:rsidRDefault="00422712">
      <w:pPr>
        <w:pStyle w:val="ConsPlusNormal"/>
        <w:ind w:firstLine="540"/>
        <w:jc w:val="both"/>
      </w:pPr>
      <w:r>
        <w:t>8.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422712" w:rsidRDefault="00422712">
      <w:pPr>
        <w:pStyle w:val="ConsPlusNormal"/>
        <w:pBdr>
          <w:top w:val="single" w:sz="6" w:space="0" w:color="auto"/>
        </w:pBdr>
        <w:spacing w:before="100" w:after="100"/>
        <w:jc w:val="both"/>
        <w:rPr>
          <w:sz w:val="2"/>
          <w:szCs w:val="2"/>
        </w:rPr>
      </w:pPr>
    </w:p>
    <w:p w:rsidR="00422712" w:rsidRDefault="00422712">
      <w:pPr>
        <w:pStyle w:val="ConsPlusNormal"/>
        <w:ind w:firstLine="540"/>
        <w:jc w:val="both"/>
      </w:pPr>
      <w:r>
        <w:t xml:space="preserve">Действие части 9 </w:t>
      </w:r>
      <w:hyperlink r:id="rId92" w:history="1">
        <w:r>
          <w:rPr>
            <w:color w:val="0000FF"/>
          </w:rPr>
          <w:t>приостановлено</w:t>
        </w:r>
      </w:hyperlink>
      <w:r>
        <w:t xml:space="preserve"> до 1 января 2018 года </w:t>
      </w:r>
      <w:hyperlink r:id="rId93" w:history="1">
        <w:r>
          <w:rPr>
            <w:color w:val="0000FF"/>
          </w:rPr>
          <w:t>Законом</w:t>
        </w:r>
      </w:hyperlink>
      <w:r>
        <w:t xml:space="preserve"> Костромской области от 20.12.2016 N 193-6-ЗКО.</w:t>
      </w:r>
    </w:p>
    <w:p w:rsidR="00422712" w:rsidRDefault="00422712">
      <w:pPr>
        <w:pStyle w:val="ConsPlusNormal"/>
        <w:pBdr>
          <w:top w:val="single" w:sz="6" w:space="0" w:color="auto"/>
        </w:pBdr>
        <w:spacing w:before="100" w:after="100"/>
        <w:jc w:val="both"/>
        <w:rPr>
          <w:sz w:val="2"/>
          <w:szCs w:val="2"/>
        </w:rPr>
      </w:pPr>
    </w:p>
    <w:p w:rsidR="00422712" w:rsidRDefault="00422712">
      <w:pPr>
        <w:pStyle w:val="ConsPlusNormal"/>
        <w:ind w:firstLine="540"/>
        <w:jc w:val="both"/>
      </w:pPr>
      <w:r>
        <w:t xml:space="preserve">Действие части 9 </w:t>
      </w:r>
      <w:hyperlink r:id="rId94" w:history="1">
        <w:r>
          <w:rPr>
            <w:color w:val="0000FF"/>
          </w:rPr>
          <w:t>приостановлено</w:t>
        </w:r>
      </w:hyperlink>
      <w:r>
        <w:t xml:space="preserve"> до 1 января 2017 года </w:t>
      </w:r>
      <w:hyperlink r:id="rId95" w:history="1">
        <w:r>
          <w:rPr>
            <w:color w:val="0000FF"/>
          </w:rPr>
          <w:t>Законом</w:t>
        </w:r>
      </w:hyperlink>
      <w:r>
        <w:t xml:space="preserve"> Костромской области от 25.12.2015 N 55-6-ЗКО.</w:t>
      </w:r>
    </w:p>
    <w:p w:rsidR="00422712" w:rsidRDefault="00422712">
      <w:pPr>
        <w:pStyle w:val="ConsPlusNormal"/>
        <w:pBdr>
          <w:top w:val="single" w:sz="6" w:space="0" w:color="auto"/>
        </w:pBdr>
        <w:spacing w:before="100" w:after="100"/>
        <w:jc w:val="both"/>
        <w:rPr>
          <w:sz w:val="2"/>
          <w:szCs w:val="2"/>
        </w:rPr>
      </w:pPr>
    </w:p>
    <w:p w:rsidR="00422712" w:rsidRDefault="00422712">
      <w:pPr>
        <w:pStyle w:val="ConsPlusNormal"/>
        <w:ind w:firstLine="540"/>
        <w:jc w:val="both"/>
      </w:pPr>
      <w:r>
        <w:t xml:space="preserve">Действие части 9 </w:t>
      </w:r>
      <w:hyperlink r:id="rId96" w:history="1">
        <w:r>
          <w:rPr>
            <w:color w:val="0000FF"/>
          </w:rPr>
          <w:t>приостановлено</w:t>
        </w:r>
      </w:hyperlink>
      <w:r>
        <w:t xml:space="preserve"> до 1 января 2016 года </w:t>
      </w:r>
      <w:hyperlink r:id="rId97" w:history="1">
        <w:r>
          <w:rPr>
            <w:color w:val="0000FF"/>
          </w:rPr>
          <w:t>Законом</w:t>
        </w:r>
      </w:hyperlink>
      <w:r>
        <w:t xml:space="preserve"> Костромской области от 29.10.2015 N 16-6-ЗКО.</w:t>
      </w:r>
    </w:p>
    <w:p w:rsidR="00422712" w:rsidRDefault="00422712">
      <w:pPr>
        <w:pStyle w:val="ConsPlusNormal"/>
        <w:pBdr>
          <w:top w:val="single" w:sz="6" w:space="0" w:color="auto"/>
        </w:pBdr>
        <w:spacing w:before="100" w:after="100"/>
        <w:jc w:val="both"/>
        <w:rPr>
          <w:sz w:val="2"/>
          <w:szCs w:val="2"/>
        </w:rPr>
      </w:pPr>
    </w:p>
    <w:p w:rsidR="00422712" w:rsidRDefault="00422712">
      <w:pPr>
        <w:pStyle w:val="ConsPlusNormal"/>
        <w:ind w:firstLine="540"/>
        <w:jc w:val="both"/>
      </w:pPr>
      <w:r>
        <w:t xml:space="preserve">Действие части 9 </w:t>
      </w:r>
      <w:hyperlink r:id="rId98" w:history="1">
        <w:r>
          <w:rPr>
            <w:color w:val="0000FF"/>
          </w:rPr>
          <w:t>приостановлено</w:t>
        </w:r>
      </w:hyperlink>
      <w:r>
        <w:t xml:space="preserve"> до 1 января 2015 года </w:t>
      </w:r>
      <w:hyperlink r:id="rId99" w:history="1">
        <w:r>
          <w:rPr>
            <w:color w:val="0000FF"/>
          </w:rPr>
          <w:t>Законом</w:t>
        </w:r>
      </w:hyperlink>
      <w:r>
        <w:t xml:space="preserve"> Костромской области от 13.12.2013 N 464-5-ЗКО.</w:t>
      </w:r>
    </w:p>
    <w:p w:rsidR="00422712" w:rsidRDefault="00422712">
      <w:pPr>
        <w:pStyle w:val="ConsPlusNormal"/>
        <w:pBdr>
          <w:top w:val="single" w:sz="6" w:space="0" w:color="auto"/>
        </w:pBdr>
        <w:spacing w:before="100" w:after="100"/>
        <w:jc w:val="both"/>
        <w:rPr>
          <w:sz w:val="2"/>
          <w:szCs w:val="2"/>
        </w:rPr>
      </w:pPr>
    </w:p>
    <w:p w:rsidR="00422712" w:rsidRDefault="00422712">
      <w:pPr>
        <w:pStyle w:val="ConsPlusNormal"/>
        <w:ind w:firstLine="540"/>
        <w:jc w:val="both"/>
      </w:pPr>
      <w:r>
        <w:t>9. Размеры окладов денежного содержания по должностям гражданской службы ежегодно увеличиваются (индексируются) в соответствии с законом области об областном бюджете на соответствующий год с учетом уровня инфляции (потребительских цен).</w:t>
      </w:r>
    </w:p>
    <w:p w:rsidR="00422712" w:rsidRDefault="00422712">
      <w:pPr>
        <w:pStyle w:val="ConsPlusNormal"/>
        <w:ind w:firstLine="540"/>
        <w:jc w:val="both"/>
      </w:pPr>
      <w:r>
        <w:t>Увеличение (индексация) размеров окладов денежного содержания по должностям гражданской службы производится в соответствии с законодательством области.</w:t>
      </w:r>
    </w:p>
    <w:p w:rsidR="00422712" w:rsidRDefault="00422712">
      <w:pPr>
        <w:pStyle w:val="ConsPlusNormal"/>
        <w:ind w:firstLine="540"/>
        <w:jc w:val="both"/>
      </w:pPr>
      <w:bookmarkStart w:id="13" w:name="P278"/>
      <w:bookmarkEnd w:id="13"/>
      <w:r>
        <w:lastRenderedPageBreak/>
        <w:t>10.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422712" w:rsidRDefault="00422712">
      <w:pPr>
        <w:pStyle w:val="ConsPlusNormal"/>
        <w:ind w:firstLine="540"/>
        <w:jc w:val="both"/>
      </w:pPr>
      <w:r>
        <w:t xml:space="preserve">11.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278" w:history="1">
        <w:r>
          <w:rPr>
            <w:color w:val="0000FF"/>
          </w:rPr>
          <w:t>частью 10</w:t>
        </w:r>
      </w:hyperlink>
      <w:r>
        <w:t xml:space="preserve"> настоящей статьи, утверждается законом Костромской области.</w:t>
      </w:r>
    </w:p>
    <w:p w:rsidR="00422712" w:rsidRDefault="00422712">
      <w:pPr>
        <w:pStyle w:val="ConsPlusNormal"/>
        <w:ind w:firstLine="540"/>
        <w:jc w:val="both"/>
      </w:pPr>
      <w:r>
        <w:t xml:space="preserve">12. Оплата труда, предусмотренная </w:t>
      </w:r>
      <w:hyperlink w:anchor="P278" w:history="1">
        <w:r>
          <w:rPr>
            <w:color w:val="0000FF"/>
          </w:rPr>
          <w:t>частью 10</w:t>
        </w:r>
      </w:hyperlink>
      <w:r>
        <w:t xml:space="preserve"> настоящей статьи, производится в пределах установленного фонда оплаты труда гражданских служащих.</w:t>
      </w:r>
    </w:p>
    <w:p w:rsidR="00422712" w:rsidRDefault="00422712">
      <w:pPr>
        <w:pStyle w:val="ConsPlusNormal"/>
        <w:ind w:firstLine="540"/>
        <w:jc w:val="both"/>
      </w:pPr>
      <w:r>
        <w:t>13.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422712" w:rsidRDefault="00422712">
      <w:pPr>
        <w:pStyle w:val="ConsPlusNormal"/>
        <w:jc w:val="both"/>
      </w:pPr>
    </w:p>
    <w:p w:rsidR="00422712" w:rsidRDefault="00422712">
      <w:pPr>
        <w:pStyle w:val="ConsPlusNormal"/>
        <w:ind w:firstLine="540"/>
        <w:jc w:val="both"/>
        <w:outlineLvl w:val="1"/>
      </w:pPr>
      <w:bookmarkStart w:id="14" w:name="P283"/>
      <w:bookmarkEnd w:id="14"/>
      <w:r>
        <w:t>Статья 16. Фонд оплаты труда гражданских служащих и работников государственного органа</w:t>
      </w:r>
    </w:p>
    <w:p w:rsidR="00422712" w:rsidRDefault="00422712">
      <w:pPr>
        <w:pStyle w:val="ConsPlusNormal"/>
        <w:jc w:val="both"/>
      </w:pPr>
    </w:p>
    <w:p w:rsidR="00422712" w:rsidRDefault="00422712">
      <w:pPr>
        <w:pStyle w:val="ConsPlusNormal"/>
        <w:ind w:firstLine="540"/>
        <w:jc w:val="both"/>
      </w:pPr>
      <w: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422712" w:rsidRDefault="00422712">
      <w:pPr>
        <w:pStyle w:val="ConsPlusNormal"/>
        <w:ind w:firstLine="540"/>
        <w:jc w:val="both"/>
      </w:pPr>
      <w:bookmarkStart w:id="15" w:name="P286"/>
      <w:bookmarkEnd w:id="15"/>
      <w:r>
        <w:t>2. При формировании фонда оплаты труда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422712" w:rsidRDefault="00422712">
      <w:pPr>
        <w:pStyle w:val="ConsPlusNormal"/>
        <w:ind w:firstLine="540"/>
        <w:jc w:val="both"/>
      </w:pPr>
      <w:r>
        <w:t>1) оклада за классный чин - в размере четырех должностных окладов;</w:t>
      </w:r>
    </w:p>
    <w:p w:rsidR="00422712" w:rsidRDefault="00422712">
      <w:pPr>
        <w:pStyle w:val="ConsPlusNormal"/>
        <w:ind w:firstLine="540"/>
        <w:jc w:val="both"/>
      </w:pPr>
      <w:r>
        <w:t>2) ежемесячной надбавки к должностному окладу за выслугу лет на гражданской службе - в размере трех должностных окладов;</w:t>
      </w:r>
    </w:p>
    <w:p w:rsidR="00422712" w:rsidRDefault="00422712">
      <w:pPr>
        <w:pStyle w:val="ConsPlusNormal"/>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422712" w:rsidRDefault="00422712">
      <w:pPr>
        <w:pStyle w:val="ConsPlusNormal"/>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422712" w:rsidRDefault="00422712">
      <w:pPr>
        <w:pStyle w:val="ConsPlusNormal"/>
        <w:ind w:firstLine="540"/>
        <w:jc w:val="both"/>
      </w:pPr>
      <w:r>
        <w:t>5) премий за выполнение особо важных и сложных заданий - в размере двух окладов денежного содержания;</w:t>
      </w:r>
    </w:p>
    <w:p w:rsidR="00422712" w:rsidRDefault="00422712">
      <w:pPr>
        <w:pStyle w:val="ConsPlusNormal"/>
        <w:ind w:firstLine="540"/>
        <w:jc w:val="both"/>
      </w:pPr>
      <w:r>
        <w:t>6) ежемесячного денежного поощрения - в размере, который устанавливается для государственных органов нормативными правовыми актами области;</w:t>
      </w:r>
    </w:p>
    <w:p w:rsidR="00422712" w:rsidRDefault="00422712">
      <w:pPr>
        <w:pStyle w:val="ConsPlusNormal"/>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422712" w:rsidRDefault="00422712">
      <w:pPr>
        <w:pStyle w:val="ConsPlusNormal"/>
        <w:ind w:firstLine="540"/>
        <w:jc w:val="both"/>
      </w:pPr>
      <w:r>
        <w:t xml:space="preserve">3. Представитель нанимателя вправе перераспределять средства фонда оплаты труда гражданских служащих между выплатами, предусмотренными </w:t>
      </w:r>
      <w:hyperlink w:anchor="P286" w:history="1">
        <w:r>
          <w:rPr>
            <w:color w:val="0000FF"/>
          </w:rPr>
          <w:t>частью 2</w:t>
        </w:r>
      </w:hyperlink>
      <w:r>
        <w:t xml:space="preserve"> настоящей статьи.</w:t>
      </w:r>
    </w:p>
    <w:p w:rsidR="00422712" w:rsidRDefault="00422712">
      <w:pPr>
        <w:pStyle w:val="ConsPlusNormal"/>
        <w:ind w:firstLine="540"/>
        <w:jc w:val="both"/>
      </w:pPr>
      <w:r>
        <w:t xml:space="preserve">4. В государственных органах, в которых оплата труда гражданских служащих производится в соответствии с </w:t>
      </w:r>
      <w:hyperlink w:anchor="P278" w:history="1">
        <w:r>
          <w:rPr>
            <w:color w:val="0000FF"/>
          </w:rPr>
          <w:t>частью 10</w:t>
        </w:r>
      </w:hyperlink>
      <w:r>
        <w:t xml:space="preserve"> статьи 15 настоящего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гражданских служащих могут устанавливаться законом области в соответствии с федеральными законами.</w:t>
      </w:r>
    </w:p>
    <w:p w:rsidR="00422712" w:rsidRDefault="00422712">
      <w:pPr>
        <w:pStyle w:val="ConsPlusNormal"/>
        <w:ind w:firstLine="540"/>
        <w:jc w:val="both"/>
      </w:pPr>
      <w:r>
        <w:t xml:space="preserve">5. Порядок формирования фонда оплаты труда государственных гражданских служащих области и фонда оплаты труда работников, замещающих должности, не являющиеся должностями государственной гражданской службы, устанавливается законодательством области </w:t>
      </w:r>
      <w:r>
        <w:lastRenderedPageBreak/>
        <w:t xml:space="preserve">с учетом дополнений Федерального </w:t>
      </w:r>
      <w:hyperlink r:id="rId100" w:history="1">
        <w:r>
          <w:rPr>
            <w:color w:val="0000FF"/>
          </w:rPr>
          <w:t>закона</w:t>
        </w:r>
      </w:hyperlink>
      <w:r>
        <w:t xml:space="preserve"> "О государственной гражданской службе Российской Федерации" и настоящей статьи.</w:t>
      </w:r>
    </w:p>
    <w:p w:rsidR="00422712" w:rsidRDefault="00422712">
      <w:pPr>
        <w:pStyle w:val="ConsPlusNormal"/>
        <w:jc w:val="both"/>
      </w:pPr>
    </w:p>
    <w:p w:rsidR="00422712" w:rsidRDefault="00422712">
      <w:pPr>
        <w:pStyle w:val="ConsPlusNormal"/>
        <w:ind w:firstLine="540"/>
        <w:jc w:val="both"/>
        <w:outlineLvl w:val="1"/>
      </w:pPr>
      <w:r>
        <w:t>Статья 17. Основные государственные гарантии гражданских служащих</w:t>
      </w:r>
    </w:p>
    <w:p w:rsidR="00422712" w:rsidRDefault="00422712">
      <w:pPr>
        <w:pStyle w:val="ConsPlusNormal"/>
        <w:jc w:val="both"/>
      </w:pPr>
    </w:p>
    <w:p w:rsidR="00422712" w:rsidRDefault="00422712">
      <w:pPr>
        <w:pStyle w:val="ConsPlusNormal"/>
        <w:ind w:firstLine="540"/>
        <w:jc w:val="both"/>
      </w:pPr>
      <w:r>
        <w:t xml:space="preserve">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федеральным законодательством, гражданским служащим предоставляются гарантии по своевременному и полному получению денежного содержания, обязательному медицинскому страхованию и обязательному государственному социальному страхованию, предоставлению времени отдыха, государственному пенсионному обеспечению и другие гарантии в соответствии с Федеральным </w:t>
      </w:r>
      <w:hyperlink r:id="rId101" w:history="1">
        <w:r>
          <w:rPr>
            <w:color w:val="0000FF"/>
          </w:rPr>
          <w:t>законом</w:t>
        </w:r>
      </w:hyperlink>
      <w:r>
        <w:t xml:space="preserve"> "О государственной гражданской службе Российской Федерации".</w:t>
      </w:r>
    </w:p>
    <w:p w:rsidR="00422712" w:rsidRDefault="00422712">
      <w:pPr>
        <w:pStyle w:val="ConsPlusNormal"/>
        <w:ind w:firstLine="540"/>
        <w:jc w:val="both"/>
      </w:pPr>
      <w:r>
        <w:t xml:space="preserve">2. Утратила силу. - </w:t>
      </w:r>
      <w:hyperlink r:id="rId102" w:history="1">
        <w:r>
          <w:rPr>
            <w:color w:val="0000FF"/>
          </w:rPr>
          <w:t>Закон</w:t>
        </w:r>
      </w:hyperlink>
      <w:r>
        <w:t xml:space="preserve"> Костромской области от 28.12.2012 N 323-5-ЗКО.</w:t>
      </w:r>
    </w:p>
    <w:p w:rsidR="00422712" w:rsidRDefault="00422712">
      <w:pPr>
        <w:pStyle w:val="ConsPlusNormal"/>
        <w:jc w:val="both"/>
      </w:pPr>
    </w:p>
    <w:p w:rsidR="00422712" w:rsidRDefault="00422712">
      <w:pPr>
        <w:pStyle w:val="ConsPlusNormal"/>
        <w:ind w:firstLine="540"/>
        <w:jc w:val="both"/>
        <w:outlineLvl w:val="1"/>
      </w:pPr>
      <w:r>
        <w:t>Статья 18. Дополнительные государственные гарантии гражданских служащих</w:t>
      </w:r>
    </w:p>
    <w:p w:rsidR="00422712" w:rsidRDefault="00422712">
      <w:pPr>
        <w:pStyle w:val="ConsPlusNormal"/>
        <w:jc w:val="both"/>
      </w:pPr>
    </w:p>
    <w:p w:rsidR="00422712" w:rsidRDefault="00422712">
      <w:pPr>
        <w:pStyle w:val="ConsPlusNormal"/>
        <w:ind w:firstLine="540"/>
        <w:jc w:val="both"/>
      </w:pPr>
      <w:r>
        <w:t>Гражданским служащим при определенных условиях, предусмотренных нормативными правовыми актами Костромской области, предоставляется право на:</w:t>
      </w:r>
    </w:p>
    <w:p w:rsidR="00422712" w:rsidRDefault="00422712">
      <w:pPr>
        <w:pStyle w:val="ConsPlusNormal"/>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422712" w:rsidRDefault="00422712">
      <w:pPr>
        <w:pStyle w:val="ConsPlusNormal"/>
        <w:jc w:val="both"/>
      </w:pPr>
      <w:r>
        <w:t xml:space="preserve">(в ред. </w:t>
      </w:r>
      <w:hyperlink r:id="rId103" w:history="1">
        <w:r>
          <w:rPr>
            <w:color w:val="0000FF"/>
          </w:rPr>
          <w:t>Закона</w:t>
        </w:r>
      </w:hyperlink>
      <w:r>
        <w:t xml:space="preserve"> Костромской области от 30.09.2013 N 427-5-ЗКО)</w:t>
      </w:r>
    </w:p>
    <w:p w:rsidR="00422712" w:rsidRDefault="00422712">
      <w:pPr>
        <w:pStyle w:val="ConsPlusNormal"/>
        <w:ind w:firstLine="540"/>
        <w:jc w:val="both"/>
      </w:pPr>
      <w: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компенсацию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нормативными правовыми актами Костромской области;</w:t>
      </w:r>
    </w:p>
    <w:p w:rsidR="00422712" w:rsidRDefault="00422712">
      <w:pPr>
        <w:pStyle w:val="ConsPlusNormal"/>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r:id="rId104" w:history="1">
        <w:r>
          <w:rPr>
            <w:color w:val="0000FF"/>
          </w:rPr>
          <w:t>статьей 31</w:t>
        </w:r>
      </w:hyperlink>
      <w:r>
        <w:t xml:space="preserve"> Федерального закона "О государственной гражданской службе Российской Федерации";</w:t>
      </w:r>
    </w:p>
    <w:p w:rsidR="00422712" w:rsidRDefault="00422712">
      <w:pPr>
        <w:pStyle w:val="ConsPlusNormal"/>
        <w:jc w:val="both"/>
      </w:pPr>
      <w:r>
        <w:t xml:space="preserve">(п. 3 в ред. </w:t>
      </w:r>
      <w:hyperlink r:id="rId105" w:history="1">
        <w:r>
          <w:rPr>
            <w:color w:val="0000FF"/>
          </w:rPr>
          <w:t>Закона</w:t>
        </w:r>
      </w:hyperlink>
      <w:r>
        <w:t xml:space="preserve"> Костромской области от 25.06.2014 N 541-5-ЗКО)</w:t>
      </w:r>
    </w:p>
    <w:p w:rsidR="00422712" w:rsidRDefault="00422712">
      <w:pPr>
        <w:pStyle w:val="ConsPlusNormal"/>
        <w:ind w:firstLine="540"/>
        <w:jc w:val="both"/>
      </w:pPr>
      <w:r>
        <w:t>4) единовременную субсидию для приобретения нуждающимся в улучшении жилищных условий жилого помещения один раз за весь период гражданской службы в порядке и на условиях, устанавливаемых законом Костромской области;</w:t>
      </w:r>
    </w:p>
    <w:p w:rsidR="00422712" w:rsidRDefault="00422712">
      <w:pPr>
        <w:pStyle w:val="ConsPlusNormal"/>
        <w:jc w:val="both"/>
      </w:pPr>
      <w:r>
        <w:t xml:space="preserve">(в ред. </w:t>
      </w:r>
      <w:hyperlink r:id="rId106" w:history="1">
        <w:r>
          <w:rPr>
            <w:color w:val="0000FF"/>
          </w:rPr>
          <w:t>Закона</w:t>
        </w:r>
      </w:hyperlink>
      <w:r>
        <w:t xml:space="preserve"> Костромской области от 29.03.2010 N 600-4-ЗКО)</w:t>
      </w:r>
    </w:p>
    <w:p w:rsidR="00422712" w:rsidRDefault="00422712">
      <w:pPr>
        <w:pStyle w:val="ConsPlusNormal"/>
        <w:ind w:firstLine="540"/>
        <w:jc w:val="both"/>
      </w:pPr>
      <w:r>
        <w:t>5) возмещение расходов на ритуальные услуги членам семей и иным лицам, осуществляющим похороны государственного служащего. Порядок и размеры оплачиваемых расходов на погребение устанавливается нормативными правовыми актами Костромской области;</w:t>
      </w:r>
    </w:p>
    <w:p w:rsidR="00422712" w:rsidRDefault="00422712">
      <w:pPr>
        <w:pStyle w:val="ConsPlusNormal"/>
        <w:ind w:firstLine="540"/>
        <w:jc w:val="both"/>
      </w:pPr>
      <w:r>
        <w:t>6) единовременную выплату на оздоровление в размере двух должностных окладов к ежегодному оплачиваемому отпуску;</w:t>
      </w:r>
    </w:p>
    <w:p w:rsidR="00422712" w:rsidRDefault="00422712">
      <w:pPr>
        <w:pStyle w:val="ConsPlusNormal"/>
        <w:ind w:firstLine="540"/>
        <w:jc w:val="both"/>
      </w:pPr>
      <w:r>
        <w:t>7) иные государственные гарантии в соответствии с законодательством Костромской области.</w:t>
      </w:r>
    </w:p>
    <w:p w:rsidR="00422712" w:rsidRDefault="00422712">
      <w:pPr>
        <w:pStyle w:val="ConsPlusNormal"/>
        <w:jc w:val="both"/>
      </w:pPr>
    </w:p>
    <w:p w:rsidR="00422712" w:rsidRDefault="00422712">
      <w:pPr>
        <w:pStyle w:val="ConsPlusTitle"/>
        <w:jc w:val="center"/>
        <w:outlineLvl w:val="0"/>
      </w:pPr>
      <w:r>
        <w:t>Глава 5. ПООЩРЕНИЯ И НАГРАЖДЕНИЯ.</w:t>
      </w:r>
    </w:p>
    <w:p w:rsidR="00422712" w:rsidRDefault="00422712">
      <w:pPr>
        <w:pStyle w:val="ConsPlusTitle"/>
        <w:jc w:val="center"/>
      </w:pPr>
      <w:r>
        <w:t>СЛУЖЕБНАЯ ДИСЦИПЛИНА НА ГРАЖДАНСКОЙ СЛУЖБЕ</w:t>
      </w:r>
    </w:p>
    <w:p w:rsidR="00422712" w:rsidRDefault="00422712">
      <w:pPr>
        <w:pStyle w:val="ConsPlusNormal"/>
        <w:jc w:val="both"/>
      </w:pPr>
    </w:p>
    <w:p w:rsidR="00422712" w:rsidRDefault="00422712">
      <w:pPr>
        <w:pStyle w:val="ConsPlusNormal"/>
        <w:ind w:firstLine="540"/>
        <w:jc w:val="both"/>
        <w:outlineLvl w:val="1"/>
      </w:pPr>
      <w:bookmarkStart w:id="16" w:name="P320"/>
      <w:bookmarkEnd w:id="16"/>
      <w:r>
        <w:t>Статья 19. Поощрения и награждения за гражданскую службу</w:t>
      </w:r>
    </w:p>
    <w:p w:rsidR="00422712" w:rsidRDefault="00422712">
      <w:pPr>
        <w:pStyle w:val="ConsPlusNormal"/>
        <w:jc w:val="both"/>
      </w:pPr>
    </w:p>
    <w:p w:rsidR="00422712" w:rsidRDefault="00422712">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422712" w:rsidRDefault="00422712">
      <w:pPr>
        <w:pStyle w:val="ConsPlusNormal"/>
        <w:ind w:firstLine="540"/>
        <w:jc w:val="both"/>
      </w:pPr>
      <w:bookmarkStart w:id="17" w:name="P323"/>
      <w:bookmarkEnd w:id="17"/>
      <w:r>
        <w:t>1) объявление благодарности с выплатой единовременного поощрения;</w:t>
      </w:r>
    </w:p>
    <w:p w:rsidR="00422712" w:rsidRDefault="00422712">
      <w:pPr>
        <w:pStyle w:val="ConsPlusNormal"/>
        <w:ind w:firstLine="540"/>
        <w:jc w:val="both"/>
      </w:pPr>
      <w:r>
        <w:t xml:space="preserve">2) награждение почетной грамотой государственного органа с выплатой единовременного </w:t>
      </w:r>
      <w:r>
        <w:lastRenderedPageBreak/>
        <w:t>поощрения или с вручением ценного подарка;</w:t>
      </w:r>
    </w:p>
    <w:p w:rsidR="00422712" w:rsidRDefault="00422712">
      <w:pPr>
        <w:pStyle w:val="ConsPlusNormal"/>
        <w:ind w:firstLine="540"/>
        <w:jc w:val="both"/>
      </w:pPr>
      <w:bookmarkStart w:id="18" w:name="P325"/>
      <w:bookmarkEnd w:id="18"/>
      <w:r>
        <w:t>3) иные виды поощрения и награждения государственного органа;</w:t>
      </w:r>
    </w:p>
    <w:p w:rsidR="00422712" w:rsidRDefault="00422712">
      <w:pPr>
        <w:pStyle w:val="ConsPlusNormal"/>
        <w:ind w:firstLine="540"/>
        <w:jc w:val="both"/>
      </w:pPr>
      <w:bookmarkStart w:id="19" w:name="P326"/>
      <w:bookmarkEnd w:id="19"/>
      <w:r>
        <w:t>4) выплата единовременного поощрения в связи с выходом на государственную пенсию за выслугу лет;</w:t>
      </w:r>
    </w:p>
    <w:p w:rsidR="00422712" w:rsidRDefault="00422712">
      <w:pPr>
        <w:pStyle w:val="ConsPlusNormal"/>
        <w:ind w:firstLine="540"/>
        <w:jc w:val="both"/>
      </w:pPr>
      <w:r>
        <w:t>5) награждение наградами Костромской области, присвоение почетных званий Костромской области;</w:t>
      </w:r>
    </w:p>
    <w:p w:rsidR="00422712" w:rsidRDefault="00422712">
      <w:pPr>
        <w:pStyle w:val="ConsPlusNormal"/>
        <w:ind w:firstLine="540"/>
        <w:jc w:val="both"/>
      </w:pPr>
      <w:bookmarkStart w:id="20" w:name="P328"/>
      <w:bookmarkEnd w:id="20"/>
      <w:r>
        <w:t>6) поощрение Правительства Российской Федерации;</w:t>
      </w:r>
    </w:p>
    <w:p w:rsidR="00422712" w:rsidRDefault="00422712">
      <w:pPr>
        <w:pStyle w:val="ConsPlusNormal"/>
        <w:ind w:firstLine="540"/>
        <w:jc w:val="both"/>
      </w:pPr>
      <w:r>
        <w:t>7) поощрение Президента Российской Федерации;</w:t>
      </w:r>
    </w:p>
    <w:p w:rsidR="00422712" w:rsidRDefault="00422712">
      <w:pPr>
        <w:pStyle w:val="ConsPlusNormal"/>
        <w:ind w:firstLine="540"/>
        <w:jc w:val="both"/>
      </w:pPr>
      <w:r>
        <w:t>8) присвоение почетных званий Российской Федерации;</w:t>
      </w:r>
    </w:p>
    <w:p w:rsidR="00422712" w:rsidRDefault="00422712">
      <w:pPr>
        <w:pStyle w:val="ConsPlusNormal"/>
        <w:ind w:firstLine="540"/>
        <w:jc w:val="both"/>
      </w:pPr>
      <w:r>
        <w:t>9) награждение знаками отличия Российской Федерации;</w:t>
      </w:r>
    </w:p>
    <w:p w:rsidR="00422712" w:rsidRDefault="00422712">
      <w:pPr>
        <w:pStyle w:val="ConsPlusNormal"/>
        <w:ind w:firstLine="540"/>
        <w:jc w:val="both"/>
      </w:pPr>
      <w:bookmarkStart w:id="21" w:name="P332"/>
      <w:bookmarkEnd w:id="21"/>
      <w:r>
        <w:t>10) награждение орденами и медалями Российской Федерации.</w:t>
      </w:r>
    </w:p>
    <w:p w:rsidR="00422712" w:rsidRDefault="00422712">
      <w:pPr>
        <w:pStyle w:val="ConsPlusNormal"/>
        <w:jc w:val="both"/>
      </w:pPr>
      <w:r>
        <w:t xml:space="preserve">(часть 1 в ред. </w:t>
      </w:r>
      <w:hyperlink r:id="rId107" w:history="1">
        <w:r>
          <w:rPr>
            <w:color w:val="0000FF"/>
          </w:rPr>
          <w:t>Закона</w:t>
        </w:r>
      </w:hyperlink>
      <w:r>
        <w:t xml:space="preserve"> Костромской области от 04.04.2007 N 134-4-ЗКО)</w:t>
      </w:r>
    </w:p>
    <w:p w:rsidR="00422712" w:rsidRDefault="00422712">
      <w:pPr>
        <w:pStyle w:val="ConsPlusNormal"/>
        <w:ind w:firstLine="540"/>
        <w:jc w:val="both"/>
      </w:pPr>
      <w:r>
        <w:t xml:space="preserve">2. Решение о поощрении или награждении гражданского служащего в соответствии с </w:t>
      </w:r>
      <w:hyperlink w:anchor="P323" w:history="1">
        <w:r>
          <w:rPr>
            <w:color w:val="0000FF"/>
          </w:rPr>
          <w:t>пунктами 1</w:t>
        </w:r>
      </w:hyperlink>
      <w:r>
        <w:t>-</w:t>
      </w:r>
      <w:hyperlink w:anchor="P326" w:history="1">
        <w:r>
          <w:rPr>
            <w:color w:val="0000FF"/>
          </w:rPr>
          <w:t>4 части 1</w:t>
        </w:r>
      </w:hyperlink>
      <w:r>
        <w:t xml:space="preserve"> настоящей статьи принимается представителем нанимателя. Решение о поощрении или награждении гражданского служащего в соответствии с </w:t>
      </w:r>
      <w:hyperlink w:anchor="P328" w:history="1">
        <w:r>
          <w:rPr>
            <w:color w:val="0000FF"/>
          </w:rPr>
          <w:t>пунктами 6</w:t>
        </w:r>
      </w:hyperlink>
      <w:r>
        <w:t>-</w:t>
      </w:r>
      <w:hyperlink w:anchor="P332" w:history="1">
        <w:r>
          <w:rPr>
            <w:color w:val="0000FF"/>
          </w:rPr>
          <w:t>10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422712" w:rsidRDefault="00422712">
      <w:pPr>
        <w:pStyle w:val="ConsPlusNormal"/>
        <w:jc w:val="both"/>
      </w:pPr>
      <w:r>
        <w:t xml:space="preserve">(часть 2 в ред. </w:t>
      </w:r>
      <w:hyperlink r:id="rId108" w:history="1">
        <w:r>
          <w:rPr>
            <w:color w:val="0000FF"/>
          </w:rPr>
          <w:t>Закона</w:t>
        </w:r>
      </w:hyperlink>
      <w:r>
        <w:t xml:space="preserve"> Костромской области от 04.04.2007 N 134-4-ЗКО)</w:t>
      </w:r>
    </w:p>
    <w:p w:rsidR="00422712" w:rsidRDefault="00422712">
      <w:pPr>
        <w:pStyle w:val="ConsPlusNormal"/>
        <w:ind w:firstLine="540"/>
        <w:jc w:val="both"/>
      </w:pPr>
      <w:r>
        <w:t xml:space="preserve">3. Выплата гражданскому служащему единовременного поощрения, предусмотренного </w:t>
      </w:r>
      <w:hyperlink w:anchor="P323" w:history="1">
        <w:r>
          <w:rPr>
            <w:color w:val="0000FF"/>
          </w:rPr>
          <w:t>пунктами 1</w:t>
        </w:r>
      </w:hyperlink>
      <w:r>
        <w:t>-</w:t>
      </w:r>
      <w:hyperlink w:anchor="P325" w:history="1">
        <w:r>
          <w:rPr>
            <w:color w:val="0000FF"/>
          </w:rPr>
          <w:t>3 части 1</w:t>
        </w:r>
      </w:hyperlink>
      <w:r>
        <w:t xml:space="preserve">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 При поощрении или награждении гражданского служащего в соответствии с </w:t>
      </w:r>
      <w:hyperlink w:anchor="P328" w:history="1">
        <w:r>
          <w:rPr>
            <w:color w:val="0000FF"/>
          </w:rPr>
          <w:t>пунктами 6</w:t>
        </w:r>
      </w:hyperlink>
      <w:r>
        <w:t>-</w:t>
      </w:r>
      <w:hyperlink w:anchor="P332" w:history="1">
        <w:r>
          <w:rPr>
            <w:color w:val="0000FF"/>
          </w:rPr>
          <w:t>10 части 1</w:t>
        </w:r>
      </w:hyperlink>
      <w:r>
        <w:t xml:space="preserve"> настоящей статьи выплачивается единовременное поощрение в порядке и на условиях, установленных законодательством Российской Федерации.</w:t>
      </w:r>
    </w:p>
    <w:p w:rsidR="00422712" w:rsidRDefault="00422712">
      <w:pPr>
        <w:pStyle w:val="ConsPlusNormal"/>
        <w:jc w:val="both"/>
      </w:pPr>
      <w:r>
        <w:t xml:space="preserve">(часть 3 в ред. </w:t>
      </w:r>
      <w:hyperlink r:id="rId109" w:history="1">
        <w:r>
          <w:rPr>
            <w:color w:val="0000FF"/>
          </w:rPr>
          <w:t>Закона</w:t>
        </w:r>
      </w:hyperlink>
      <w:r>
        <w:t xml:space="preserve"> Костромской области от 04.04.2007 N 134-4-ЗКО)</w:t>
      </w:r>
    </w:p>
    <w:p w:rsidR="00422712" w:rsidRDefault="00422712">
      <w:pPr>
        <w:pStyle w:val="ConsPlusNormal"/>
        <w:ind w:firstLine="540"/>
        <w:jc w:val="both"/>
      </w:pPr>
      <w:r>
        <w:t xml:space="preserve">4. Решения о поощрении или награждении в соответствии с </w:t>
      </w:r>
      <w:hyperlink w:anchor="P323" w:history="1">
        <w:r>
          <w:rPr>
            <w:color w:val="0000FF"/>
          </w:rPr>
          <w:t>пунктами 1</w:t>
        </w:r>
      </w:hyperlink>
      <w:r>
        <w:t>-</w:t>
      </w:r>
      <w:hyperlink w:anchor="P326" w:history="1">
        <w:r>
          <w:rPr>
            <w:color w:val="0000FF"/>
          </w:rPr>
          <w:t>4 части 1</w:t>
        </w:r>
      </w:hyperlink>
      <w:r>
        <w:t xml:space="preserve"> настоящей статьи оформляется правовым актом государственного органа, а в соответствии с </w:t>
      </w:r>
      <w:hyperlink w:anchor="P328" w:history="1">
        <w:r>
          <w:rPr>
            <w:color w:val="0000FF"/>
          </w:rPr>
          <w:t>пунктами 6</w:t>
        </w:r>
      </w:hyperlink>
      <w:r>
        <w:t>-</w:t>
      </w:r>
      <w:hyperlink w:anchor="P332" w:history="1">
        <w:r>
          <w:rPr>
            <w:color w:val="0000FF"/>
          </w:rPr>
          <w:t>10 части 1</w:t>
        </w:r>
      </w:hyperlink>
      <w:r>
        <w:t xml:space="preserve">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422712" w:rsidRDefault="00422712">
      <w:pPr>
        <w:pStyle w:val="ConsPlusNormal"/>
        <w:jc w:val="both"/>
      </w:pPr>
      <w:r>
        <w:t xml:space="preserve">(часть 4 в ред. </w:t>
      </w:r>
      <w:hyperlink r:id="rId110" w:history="1">
        <w:r>
          <w:rPr>
            <w:color w:val="0000FF"/>
          </w:rPr>
          <w:t>Закона</w:t>
        </w:r>
      </w:hyperlink>
      <w:r>
        <w:t xml:space="preserve"> Костромской области от 04.04.2007 N 134-4-ЗКО)</w:t>
      </w:r>
    </w:p>
    <w:p w:rsidR="00422712" w:rsidRDefault="00422712">
      <w:pPr>
        <w:pStyle w:val="ConsPlusNormal"/>
        <w:ind w:firstLine="540"/>
        <w:jc w:val="both"/>
      </w:pPr>
      <w:r>
        <w:t>4.1. Порядок награждения гражданского служащего наградами Костромской области, присвоения ему почетных званий Костромской области устанавливается законодательством Костромской области. Соответствующая запись о награждении вносится в трудовую книжку и личное дело гражданского служащего.</w:t>
      </w:r>
    </w:p>
    <w:p w:rsidR="00422712" w:rsidRDefault="00422712">
      <w:pPr>
        <w:pStyle w:val="ConsPlusNormal"/>
        <w:jc w:val="both"/>
      </w:pPr>
      <w:r>
        <w:t xml:space="preserve">(часть 4.1 введена </w:t>
      </w:r>
      <w:hyperlink r:id="rId111" w:history="1">
        <w:r>
          <w:rPr>
            <w:color w:val="0000FF"/>
          </w:rPr>
          <w:t>Законом</w:t>
        </w:r>
      </w:hyperlink>
      <w:r>
        <w:t xml:space="preserve"> Костромской области от 04.04.2007 N 134-4-ЗКО)</w:t>
      </w:r>
    </w:p>
    <w:p w:rsidR="00422712" w:rsidRDefault="00422712">
      <w:pPr>
        <w:pStyle w:val="ConsPlusNormal"/>
        <w:ind w:firstLine="540"/>
        <w:jc w:val="both"/>
      </w:pPr>
      <w:r>
        <w:t>5. В связи с выходом на государственную пенсию за выслугу лет гражданскому служащему выплачивается единовременное поощрение в размере должностного оклада за каждый полный год гражданской службы, но не более шести должностных окладов. В стаж гражданской службы (работы), дающий гражданскому служащему право на получение единовременного поощрения, включаются периоды гражданской службы (работы), учитываемые при установлении ежемесячной надбавки к должностному окладу за выслугу лет на гражданской службе.</w:t>
      </w:r>
    </w:p>
    <w:p w:rsidR="00422712" w:rsidRDefault="00422712">
      <w:pPr>
        <w:pStyle w:val="ConsPlusNormal"/>
        <w:jc w:val="both"/>
      </w:pPr>
    </w:p>
    <w:p w:rsidR="00422712" w:rsidRDefault="00422712">
      <w:pPr>
        <w:pStyle w:val="ConsPlusNormal"/>
        <w:ind w:firstLine="540"/>
        <w:jc w:val="both"/>
        <w:outlineLvl w:val="1"/>
      </w:pPr>
      <w:r>
        <w:t>Статья 20. Служебная дисциплина на гражданской службе</w:t>
      </w:r>
    </w:p>
    <w:p w:rsidR="00422712" w:rsidRDefault="00422712">
      <w:pPr>
        <w:pStyle w:val="ConsPlusNormal"/>
        <w:jc w:val="both"/>
      </w:pPr>
    </w:p>
    <w:p w:rsidR="00422712" w:rsidRDefault="00422712">
      <w:pPr>
        <w:pStyle w:val="ConsPlusNormal"/>
        <w:ind w:firstLine="540"/>
        <w:jc w:val="both"/>
      </w:pPr>
      <w:r>
        <w:t>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федеральными законами, иными нормативными правовыми актами, нормативными правовыми актами государственных органов Костромской области и со служебным контрактом.</w:t>
      </w:r>
    </w:p>
    <w:p w:rsidR="00422712" w:rsidRDefault="00422712">
      <w:pPr>
        <w:pStyle w:val="ConsPlusNormal"/>
        <w:jc w:val="both"/>
      </w:pPr>
    </w:p>
    <w:p w:rsidR="00422712" w:rsidRDefault="00422712">
      <w:pPr>
        <w:pStyle w:val="ConsPlusNormal"/>
        <w:ind w:firstLine="540"/>
        <w:jc w:val="both"/>
        <w:outlineLvl w:val="1"/>
      </w:pPr>
      <w:r>
        <w:t>Статья 21. Дисциплинарные взыскания</w:t>
      </w:r>
    </w:p>
    <w:p w:rsidR="00422712" w:rsidRDefault="00422712">
      <w:pPr>
        <w:pStyle w:val="ConsPlusNormal"/>
        <w:jc w:val="both"/>
      </w:pPr>
    </w:p>
    <w:p w:rsidR="00422712" w:rsidRDefault="00422712">
      <w:pPr>
        <w:pStyle w:val="ConsPlusNormal"/>
        <w:ind w:firstLine="540"/>
        <w:jc w:val="both"/>
      </w:pPr>
      <w:r>
        <w:t xml:space="preserve">За совершение дисциплинарного проступка, то есть за неисполнение или ненадлежащее </w:t>
      </w:r>
      <w:r>
        <w:lastRenderedPageBreak/>
        <w:t xml:space="preserve">исполнение гражданским служащим по его вине возложенных на него служебных обязанностей, представитель нанимателя имеет право применить дисциплинарные взыскания в соответствии со </w:t>
      </w:r>
      <w:hyperlink r:id="rId112" w:history="1">
        <w:r>
          <w:rPr>
            <w:color w:val="0000FF"/>
          </w:rPr>
          <w:t>статьей 57</w:t>
        </w:r>
      </w:hyperlink>
      <w:r>
        <w:t xml:space="preserve"> Федерального закона "О государственной гражданской службе Российской Федерации".</w:t>
      </w:r>
    </w:p>
    <w:p w:rsidR="00422712" w:rsidRDefault="00422712">
      <w:pPr>
        <w:pStyle w:val="ConsPlusNormal"/>
        <w:jc w:val="both"/>
      </w:pPr>
      <w:r>
        <w:t xml:space="preserve">(в ред. </w:t>
      </w:r>
      <w:hyperlink r:id="rId113" w:history="1">
        <w:r>
          <w:rPr>
            <w:color w:val="0000FF"/>
          </w:rPr>
          <w:t>Закона</w:t>
        </w:r>
      </w:hyperlink>
      <w:r>
        <w:t xml:space="preserve"> Костромской области от 13.07.2012 N 258-5-ЗКО)</w:t>
      </w:r>
    </w:p>
    <w:p w:rsidR="00422712" w:rsidRDefault="00422712">
      <w:pPr>
        <w:pStyle w:val="ConsPlusNormal"/>
        <w:jc w:val="both"/>
      </w:pPr>
    </w:p>
    <w:p w:rsidR="00422712" w:rsidRDefault="00422712">
      <w:pPr>
        <w:pStyle w:val="ConsPlusNormal"/>
        <w:ind w:firstLine="540"/>
        <w:jc w:val="both"/>
        <w:outlineLvl w:val="1"/>
      </w:pPr>
      <w:r>
        <w:t>Статья 21.1.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22712" w:rsidRDefault="00422712">
      <w:pPr>
        <w:pStyle w:val="ConsPlusNormal"/>
        <w:ind w:firstLine="540"/>
        <w:jc w:val="both"/>
      </w:pPr>
    </w:p>
    <w:p w:rsidR="00422712" w:rsidRDefault="00422712">
      <w:pPr>
        <w:pStyle w:val="ConsPlusNormal"/>
        <w:ind w:firstLine="540"/>
        <w:jc w:val="both"/>
      </w:pPr>
      <w:r>
        <w:t xml:space="preserve">(введена </w:t>
      </w:r>
      <w:hyperlink r:id="rId114" w:history="1">
        <w:r>
          <w:rPr>
            <w:color w:val="0000FF"/>
          </w:rPr>
          <w:t>Законом</w:t>
        </w:r>
      </w:hyperlink>
      <w:r>
        <w:t xml:space="preserve"> Костромской области от 13.07.2012 N 258-5-ЗКО)</w:t>
      </w:r>
    </w:p>
    <w:p w:rsidR="00422712" w:rsidRDefault="00422712">
      <w:pPr>
        <w:pStyle w:val="ConsPlusNormal"/>
        <w:jc w:val="both"/>
      </w:pPr>
    </w:p>
    <w:p w:rsidR="00422712" w:rsidRDefault="00422712">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15" w:history="1">
        <w:r>
          <w:rPr>
            <w:color w:val="0000FF"/>
          </w:rPr>
          <w:t>законом</w:t>
        </w:r>
      </w:hyperlink>
      <w:r>
        <w:t xml:space="preserve"> "О государственной гражданской службе Российской Федерации", Федеральным </w:t>
      </w:r>
      <w:hyperlink r:id="rId116"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Федеральным </w:t>
      </w:r>
      <w:hyperlink r:id="rId117" w:history="1">
        <w:r>
          <w:rPr>
            <w:color w:val="0000FF"/>
          </w:rPr>
          <w:t>законом</w:t>
        </w:r>
      </w:hyperlink>
      <w:r>
        <w:t xml:space="preserve"> "О государственной гражданской службе Российской Федерации".</w:t>
      </w:r>
    </w:p>
    <w:p w:rsidR="00422712" w:rsidRDefault="00422712">
      <w:pPr>
        <w:pStyle w:val="ConsPlusNormal"/>
        <w:jc w:val="both"/>
      </w:pPr>
    </w:p>
    <w:p w:rsidR="00422712" w:rsidRDefault="00422712">
      <w:pPr>
        <w:pStyle w:val="ConsPlusTitle"/>
        <w:jc w:val="center"/>
        <w:outlineLvl w:val="0"/>
      </w:pPr>
      <w:r>
        <w:t>Глава 6. КАДРОВЫЙ СОСТАВ ГРАЖДАНСКОЙ СЛУЖБЫ</w:t>
      </w:r>
    </w:p>
    <w:p w:rsidR="00422712" w:rsidRDefault="00422712">
      <w:pPr>
        <w:pStyle w:val="ConsPlusNormal"/>
        <w:jc w:val="both"/>
      </w:pPr>
    </w:p>
    <w:p w:rsidR="00422712" w:rsidRDefault="00422712">
      <w:pPr>
        <w:pStyle w:val="ConsPlusNormal"/>
        <w:ind w:firstLine="540"/>
        <w:jc w:val="both"/>
        <w:outlineLvl w:val="1"/>
      </w:pPr>
      <w:r>
        <w:t>Статья 22. Реестр гражданских служащих</w:t>
      </w:r>
    </w:p>
    <w:p w:rsidR="00422712" w:rsidRDefault="00422712">
      <w:pPr>
        <w:pStyle w:val="ConsPlusNormal"/>
        <w:jc w:val="both"/>
      </w:pPr>
      <w:r>
        <w:t xml:space="preserve">(в ред. </w:t>
      </w:r>
      <w:hyperlink r:id="rId118" w:history="1">
        <w:r>
          <w:rPr>
            <w:color w:val="0000FF"/>
          </w:rPr>
          <w:t>Закона</w:t>
        </w:r>
      </w:hyperlink>
      <w:r>
        <w:t xml:space="preserve"> Костромской области от 07.02.2011 N 39-5-ЗКО)</w:t>
      </w:r>
    </w:p>
    <w:p w:rsidR="00422712" w:rsidRDefault="00422712">
      <w:pPr>
        <w:pStyle w:val="ConsPlusNormal"/>
        <w:jc w:val="both"/>
      </w:pPr>
    </w:p>
    <w:p w:rsidR="00422712" w:rsidRDefault="00422712">
      <w:pPr>
        <w:pStyle w:val="ConsPlusNormal"/>
        <w:ind w:firstLine="540"/>
        <w:jc w:val="both"/>
      </w:pPr>
      <w:r>
        <w:t>1. Представителем нанимателя ведется реестр гражданских служащих.</w:t>
      </w:r>
    </w:p>
    <w:p w:rsidR="00422712" w:rsidRDefault="00422712">
      <w:pPr>
        <w:pStyle w:val="ConsPlusNormal"/>
        <w:ind w:firstLine="540"/>
        <w:jc w:val="both"/>
      </w:pPr>
      <w: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422712" w:rsidRDefault="00422712">
      <w:pPr>
        <w:pStyle w:val="ConsPlusNormal"/>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422712" w:rsidRDefault="00422712">
      <w:pPr>
        <w:pStyle w:val="ConsPlusNormal"/>
        <w:ind w:firstLine="540"/>
        <w:jc w:val="both"/>
      </w:pPr>
      <w:r>
        <w:t xml:space="preserve">4. Утратила силу. - </w:t>
      </w:r>
      <w:hyperlink r:id="rId119" w:history="1">
        <w:r>
          <w:rPr>
            <w:color w:val="0000FF"/>
          </w:rPr>
          <w:t>Закон</w:t>
        </w:r>
      </w:hyperlink>
      <w:r>
        <w:t xml:space="preserve"> Костромской области от 07.02.2011 N 39-5-ЗКО.</w:t>
      </w:r>
    </w:p>
    <w:p w:rsidR="00422712" w:rsidRDefault="00422712">
      <w:pPr>
        <w:pStyle w:val="ConsPlusNormal"/>
        <w:jc w:val="both"/>
      </w:pPr>
    </w:p>
    <w:p w:rsidR="00422712" w:rsidRDefault="00422712">
      <w:pPr>
        <w:pStyle w:val="ConsPlusNormal"/>
        <w:ind w:firstLine="540"/>
        <w:jc w:val="both"/>
        <w:outlineLvl w:val="1"/>
      </w:pPr>
      <w:r>
        <w:t>Статья 22.1. Ротация гражданских служащих</w:t>
      </w:r>
    </w:p>
    <w:p w:rsidR="00422712" w:rsidRDefault="00422712">
      <w:pPr>
        <w:pStyle w:val="ConsPlusNormal"/>
        <w:ind w:firstLine="540"/>
        <w:jc w:val="both"/>
      </w:pPr>
    </w:p>
    <w:p w:rsidR="00422712" w:rsidRDefault="00422712">
      <w:pPr>
        <w:pStyle w:val="ConsPlusNormal"/>
        <w:ind w:firstLine="540"/>
        <w:jc w:val="both"/>
      </w:pPr>
      <w:r>
        <w:t xml:space="preserve">(введена </w:t>
      </w:r>
      <w:hyperlink r:id="rId120" w:history="1">
        <w:r>
          <w:rPr>
            <w:color w:val="0000FF"/>
          </w:rPr>
          <w:t>Законом</w:t>
        </w:r>
      </w:hyperlink>
      <w:r>
        <w:t xml:space="preserve"> Костромской области от 28.12.2012 N 323-5-ЗКО)</w:t>
      </w:r>
    </w:p>
    <w:p w:rsidR="00422712" w:rsidRDefault="00422712">
      <w:pPr>
        <w:pStyle w:val="ConsPlusNormal"/>
        <w:jc w:val="both"/>
      </w:pPr>
    </w:p>
    <w:p w:rsidR="00422712" w:rsidRDefault="00422712">
      <w:pPr>
        <w:pStyle w:val="ConsPlusNormal"/>
        <w:ind w:firstLine="540"/>
        <w:jc w:val="both"/>
      </w:pPr>
      <w:r>
        <w:t xml:space="preserve">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 Костромской области. Ротация гражданских служащих проводится в порядке, предусмотренном Федеральным </w:t>
      </w:r>
      <w:hyperlink r:id="rId121" w:history="1">
        <w:r>
          <w:rPr>
            <w:color w:val="0000FF"/>
          </w:rPr>
          <w:t>законом</w:t>
        </w:r>
      </w:hyperlink>
      <w:r>
        <w:t xml:space="preserve"> "О государственной гражданской службе Российской Федерации" и настоящей статьей.</w:t>
      </w:r>
    </w:p>
    <w:p w:rsidR="00422712" w:rsidRDefault="00422712">
      <w:pPr>
        <w:pStyle w:val="ConsPlusNormal"/>
        <w:ind w:firstLine="540"/>
        <w:jc w:val="both"/>
      </w:pPr>
      <w:r>
        <w:t xml:space="preserve">2. Перечень должностей гражданской службы, по которым предусматривается ротация гражданских служащих, утверждается губернатором Костромской области. В указанный перечень включаются должности гражданской службы категории "руководители" в территориальных органах исполнительных органов государственной власти Костромской области, осуществляющих контрольные и надзорные функции. Ротация гражданских служащих, замещающих иные должности гражданской службы, включенные в </w:t>
      </w:r>
      <w:hyperlink r:id="rId122" w:history="1">
        <w:r>
          <w:rPr>
            <w:color w:val="0000FF"/>
          </w:rPr>
          <w:t>Реестр</w:t>
        </w:r>
      </w:hyperlink>
      <w:r>
        <w:t xml:space="preserve"> должностей государственной гражданской службы Костромской области, проводится в соответствии с утвержденными губернатором Костромской области перечнями должностей гражданской службы, сформированными на основе предложений исполнительных органов государственной власти Костромской области.</w:t>
      </w:r>
    </w:p>
    <w:p w:rsidR="00422712" w:rsidRDefault="00422712">
      <w:pPr>
        <w:pStyle w:val="ConsPlusNormal"/>
        <w:ind w:firstLine="540"/>
        <w:jc w:val="both"/>
      </w:pPr>
      <w:r>
        <w:t xml:space="preserve">3. План проведения ротации гражданских служащих утверждается исполнительным органом </w:t>
      </w:r>
      <w:r>
        <w:lastRenderedPageBreak/>
        <w:t>государственной власти Костромской области.</w:t>
      </w:r>
    </w:p>
    <w:p w:rsidR="00422712" w:rsidRDefault="00422712">
      <w:pPr>
        <w:pStyle w:val="ConsPlusNormal"/>
        <w:ind w:firstLine="540"/>
        <w:jc w:val="both"/>
      </w:pPr>
      <w:r>
        <w:t>4. Назначение гражданских служащих в порядке ротации на должность гражданской службы в другой исполнительный орган государственной власти Костромской области проводится по согласованным решениям руководителей соответствующих исполнительных органов государственной власти.</w:t>
      </w:r>
    </w:p>
    <w:p w:rsidR="00422712" w:rsidRDefault="00422712">
      <w:pPr>
        <w:pStyle w:val="ConsPlusNormal"/>
        <w:jc w:val="both"/>
      </w:pPr>
    </w:p>
    <w:p w:rsidR="00422712" w:rsidRDefault="00422712">
      <w:pPr>
        <w:pStyle w:val="ConsPlusNormal"/>
        <w:ind w:firstLine="540"/>
        <w:jc w:val="both"/>
        <w:outlineLvl w:val="1"/>
      </w:pPr>
      <w:r>
        <w:t>Статья 23. Подготовка кадров для гражданской службы</w:t>
      </w:r>
    </w:p>
    <w:p w:rsidR="00422712" w:rsidRDefault="00422712">
      <w:pPr>
        <w:pStyle w:val="ConsPlusNormal"/>
        <w:jc w:val="both"/>
      </w:pPr>
      <w:r>
        <w:t xml:space="preserve">(в ред. </w:t>
      </w:r>
      <w:hyperlink r:id="rId123" w:history="1">
        <w:r>
          <w:rPr>
            <w:color w:val="0000FF"/>
          </w:rPr>
          <w:t>Закона</w:t>
        </w:r>
      </w:hyperlink>
      <w:r>
        <w:t xml:space="preserve"> Костромской области от 30.09.2013 N 427-5-ЗКО)</w:t>
      </w:r>
    </w:p>
    <w:p w:rsidR="00422712" w:rsidRDefault="00422712">
      <w:pPr>
        <w:pStyle w:val="ConsPlusNormal"/>
        <w:jc w:val="both"/>
      </w:pPr>
    </w:p>
    <w:p w:rsidR="00422712" w:rsidRDefault="00422712">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422712" w:rsidRDefault="00422712">
      <w:pPr>
        <w:pStyle w:val="ConsPlusNormal"/>
        <w:jc w:val="both"/>
      </w:pPr>
      <w:r>
        <w:t xml:space="preserve">(часть 1 в ред. </w:t>
      </w:r>
      <w:hyperlink r:id="rId124" w:history="1">
        <w:r>
          <w:rPr>
            <w:color w:val="0000FF"/>
          </w:rPr>
          <w:t>Закона</w:t>
        </w:r>
      </w:hyperlink>
      <w:r>
        <w:t xml:space="preserve"> Костромской области от 30.09.2013 N 427-5-ЗКО)</w:t>
      </w:r>
    </w:p>
    <w:p w:rsidR="00422712" w:rsidRDefault="00422712">
      <w:pPr>
        <w:pStyle w:val="ConsPlusNormal"/>
        <w:ind w:firstLine="540"/>
        <w:jc w:val="both"/>
      </w:pPr>
      <w:r>
        <w:t>2. Заключение договора о целевом приеме или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губернатором Костромской области.</w:t>
      </w:r>
    </w:p>
    <w:p w:rsidR="00422712" w:rsidRDefault="00422712">
      <w:pPr>
        <w:pStyle w:val="ConsPlusNormal"/>
        <w:jc w:val="both"/>
      </w:pPr>
      <w:r>
        <w:t xml:space="preserve">(в ред. Законов Костромской области от 30.09.2013 </w:t>
      </w:r>
      <w:hyperlink r:id="rId125" w:history="1">
        <w:r>
          <w:rPr>
            <w:color w:val="0000FF"/>
          </w:rPr>
          <w:t>N 427-5-ЗКО</w:t>
        </w:r>
      </w:hyperlink>
      <w:r>
        <w:t xml:space="preserve">, от 04.12.2015 </w:t>
      </w:r>
      <w:hyperlink r:id="rId126" w:history="1">
        <w:r>
          <w:rPr>
            <w:color w:val="0000FF"/>
          </w:rPr>
          <w:t>N 28-6-ЗКО</w:t>
        </w:r>
      </w:hyperlink>
      <w:r>
        <w:t>)</w:t>
      </w:r>
    </w:p>
    <w:p w:rsidR="00422712" w:rsidRDefault="00422712">
      <w:pPr>
        <w:pStyle w:val="ConsPlusNormal"/>
        <w:ind w:firstLine="540"/>
        <w:jc w:val="both"/>
      </w:pPr>
      <w:r>
        <w:t>3. Координация подготовки кадров для гражданской службы осуществляется органом по управлению государственной службой.</w:t>
      </w:r>
    </w:p>
    <w:p w:rsidR="00422712" w:rsidRDefault="00422712">
      <w:pPr>
        <w:pStyle w:val="ConsPlusNormal"/>
        <w:jc w:val="both"/>
      </w:pPr>
    </w:p>
    <w:p w:rsidR="00422712" w:rsidRDefault="00422712">
      <w:pPr>
        <w:pStyle w:val="ConsPlusNormal"/>
        <w:ind w:firstLine="540"/>
        <w:jc w:val="both"/>
        <w:outlineLvl w:val="1"/>
      </w:pPr>
      <w:r>
        <w:t>Статья 24. Дополнительное профессиональное образование гражданского служащего</w:t>
      </w:r>
    </w:p>
    <w:p w:rsidR="00422712" w:rsidRDefault="00422712">
      <w:pPr>
        <w:pStyle w:val="ConsPlusNormal"/>
        <w:jc w:val="both"/>
      </w:pPr>
      <w:r>
        <w:t xml:space="preserve">(в ред. </w:t>
      </w:r>
      <w:hyperlink r:id="rId127" w:history="1">
        <w:r>
          <w:rPr>
            <w:color w:val="0000FF"/>
          </w:rPr>
          <w:t>Закона</w:t>
        </w:r>
      </w:hyperlink>
      <w:r>
        <w:t xml:space="preserve"> Костромской области от 30.09.2013 N 427-5-ЗКО)</w:t>
      </w:r>
    </w:p>
    <w:p w:rsidR="00422712" w:rsidRDefault="00422712">
      <w:pPr>
        <w:pStyle w:val="ConsPlusNormal"/>
        <w:jc w:val="both"/>
      </w:pPr>
    </w:p>
    <w:p w:rsidR="00422712" w:rsidRDefault="00422712">
      <w:pPr>
        <w:pStyle w:val="ConsPlusNormal"/>
        <w:ind w:firstLine="540"/>
        <w:jc w:val="both"/>
      </w:pPr>
      <w: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422712" w:rsidRDefault="00422712">
      <w:pPr>
        <w:pStyle w:val="ConsPlusNormal"/>
        <w:jc w:val="both"/>
      </w:pPr>
      <w:r>
        <w:t xml:space="preserve">(в ред. </w:t>
      </w:r>
      <w:hyperlink r:id="rId128" w:history="1">
        <w:r>
          <w:rPr>
            <w:color w:val="0000FF"/>
          </w:rPr>
          <w:t>Закона</w:t>
        </w:r>
      </w:hyperlink>
      <w:r>
        <w:t xml:space="preserve"> Костромской области от 30.09.2013 N 427-5-ЗКО)</w:t>
      </w:r>
    </w:p>
    <w:p w:rsidR="00422712" w:rsidRDefault="00422712">
      <w:pPr>
        <w:pStyle w:val="ConsPlusNormal"/>
        <w:ind w:firstLine="540"/>
        <w:jc w:val="both"/>
      </w:pPr>
      <w:r>
        <w:t xml:space="preserve">2. Утратила силу. - </w:t>
      </w:r>
      <w:hyperlink r:id="rId129" w:history="1">
        <w:r>
          <w:rPr>
            <w:color w:val="0000FF"/>
          </w:rPr>
          <w:t>Закон</w:t>
        </w:r>
      </w:hyperlink>
      <w:r>
        <w:t xml:space="preserve"> Костромской области от 30.09.2013 N 427-5-ЗКО.</w:t>
      </w:r>
    </w:p>
    <w:p w:rsidR="00422712" w:rsidRDefault="00422712">
      <w:pPr>
        <w:pStyle w:val="ConsPlusNormal"/>
        <w:ind w:firstLine="540"/>
        <w:jc w:val="both"/>
      </w:pPr>
      <w: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422712" w:rsidRDefault="00422712">
      <w:pPr>
        <w:pStyle w:val="ConsPlusNormal"/>
        <w:jc w:val="both"/>
      </w:pPr>
      <w:r>
        <w:t xml:space="preserve">(часть 3 в ред. </w:t>
      </w:r>
      <w:hyperlink r:id="rId130" w:history="1">
        <w:r>
          <w:rPr>
            <w:color w:val="0000FF"/>
          </w:rPr>
          <w:t>Закона</w:t>
        </w:r>
      </w:hyperlink>
      <w:r>
        <w:t xml:space="preserve"> Костромской области от 30.09.2013 N 427-5-ЗКО)</w:t>
      </w:r>
    </w:p>
    <w:p w:rsidR="00422712" w:rsidRDefault="00422712">
      <w:pPr>
        <w:pStyle w:val="ConsPlusNormal"/>
        <w:ind w:firstLine="540"/>
        <w:jc w:val="both"/>
      </w:pPr>
      <w:r>
        <w:t>4. Основанием для направления гражданского служащего на дополнительное профессиональное образование являются:</w:t>
      </w:r>
    </w:p>
    <w:p w:rsidR="00422712" w:rsidRDefault="00422712">
      <w:pPr>
        <w:pStyle w:val="ConsPlusNormal"/>
        <w:jc w:val="both"/>
      </w:pPr>
      <w:r>
        <w:t xml:space="preserve">(в ред. </w:t>
      </w:r>
      <w:hyperlink r:id="rId131" w:history="1">
        <w:r>
          <w:rPr>
            <w:color w:val="0000FF"/>
          </w:rPr>
          <w:t>Закона</w:t>
        </w:r>
      </w:hyperlink>
      <w:r>
        <w:t xml:space="preserve"> Костромской области от 30.09.2013 N 427-5-ЗКО)</w:t>
      </w:r>
    </w:p>
    <w:p w:rsidR="00422712" w:rsidRDefault="00422712">
      <w:pPr>
        <w:pStyle w:val="ConsPlusNormal"/>
        <w:ind w:firstLine="540"/>
        <w:jc w:val="both"/>
      </w:pPr>
      <w:r>
        <w:t>1) назначение гражданского служащего на иную должность гражданской службы в порядке должностного роста на конкурсной основе;</w:t>
      </w:r>
    </w:p>
    <w:p w:rsidR="00422712" w:rsidRDefault="00422712">
      <w:pPr>
        <w:pStyle w:val="ConsPlusNormal"/>
        <w:ind w:firstLine="540"/>
        <w:jc w:val="both"/>
      </w:pPr>
      <w:r>
        <w:t>2) включение гражданского служащего в кадровый резерв на конкурсной основе;</w:t>
      </w:r>
    </w:p>
    <w:p w:rsidR="00422712" w:rsidRDefault="00422712">
      <w:pPr>
        <w:pStyle w:val="ConsPlusNormal"/>
        <w:ind w:firstLine="540"/>
        <w:jc w:val="both"/>
      </w:pPr>
      <w:r>
        <w:t>3) результаты аттестации гражданского служащего;</w:t>
      </w:r>
    </w:p>
    <w:p w:rsidR="00422712" w:rsidRDefault="00422712">
      <w:pPr>
        <w:pStyle w:val="ConsPlusNormal"/>
        <w:ind w:firstLine="540"/>
        <w:jc w:val="both"/>
      </w:pPr>
      <w:r>
        <w:t xml:space="preserve">4) иные основания, предусмотренные Федеральным </w:t>
      </w:r>
      <w:hyperlink r:id="rId132" w:history="1">
        <w:r>
          <w:rPr>
            <w:color w:val="0000FF"/>
          </w:rPr>
          <w:t>законом</w:t>
        </w:r>
      </w:hyperlink>
      <w:r>
        <w:t xml:space="preserve"> "О государственной гражданской службе Российской Федерации".</w:t>
      </w:r>
    </w:p>
    <w:p w:rsidR="00422712" w:rsidRDefault="00422712">
      <w:pPr>
        <w:pStyle w:val="ConsPlusNormal"/>
        <w:jc w:val="both"/>
      </w:pPr>
      <w:r>
        <w:t xml:space="preserve">(п. 4 введен </w:t>
      </w:r>
      <w:hyperlink r:id="rId133" w:history="1">
        <w:r>
          <w:rPr>
            <w:color w:val="0000FF"/>
          </w:rPr>
          <w:t>Законом</w:t>
        </w:r>
      </w:hyperlink>
      <w:r>
        <w:t xml:space="preserve"> Костромской области от 30.09.2013 N 427-5-ЗКО)</w:t>
      </w:r>
    </w:p>
    <w:p w:rsidR="00422712" w:rsidRDefault="00422712">
      <w:pPr>
        <w:pStyle w:val="ConsPlusNormal"/>
        <w:ind w:firstLine="540"/>
        <w:jc w:val="both"/>
      </w:pPr>
      <w:r>
        <w:t>5. Повышение квалификации гражданского служащего осуществляется по мере необходимости, но не реже одного раза в три года.</w:t>
      </w:r>
    </w:p>
    <w:p w:rsidR="00422712" w:rsidRDefault="00422712">
      <w:pPr>
        <w:pStyle w:val="ConsPlusNormal"/>
        <w:ind w:firstLine="540"/>
        <w:jc w:val="both"/>
      </w:pPr>
      <w: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422712" w:rsidRDefault="00422712">
      <w:pPr>
        <w:pStyle w:val="ConsPlusNormal"/>
        <w:jc w:val="both"/>
      </w:pPr>
      <w:r>
        <w:t xml:space="preserve">(часть 6 в ред. </w:t>
      </w:r>
      <w:hyperlink r:id="rId134" w:history="1">
        <w:r>
          <w:rPr>
            <w:color w:val="0000FF"/>
          </w:rPr>
          <w:t>Закона</w:t>
        </w:r>
      </w:hyperlink>
      <w:r>
        <w:t xml:space="preserve"> Костромской области от 30.09.2013 N 427-5-ЗКО)</w:t>
      </w:r>
    </w:p>
    <w:p w:rsidR="00422712" w:rsidRDefault="00422712">
      <w:pPr>
        <w:pStyle w:val="ConsPlusNormal"/>
        <w:ind w:firstLine="540"/>
        <w:jc w:val="both"/>
      </w:pPr>
      <w:r>
        <w:t xml:space="preserve">7. Утратила силу. - </w:t>
      </w:r>
      <w:hyperlink r:id="rId135" w:history="1">
        <w:r>
          <w:rPr>
            <w:color w:val="0000FF"/>
          </w:rPr>
          <w:t>Закон</w:t>
        </w:r>
      </w:hyperlink>
      <w:r>
        <w:t xml:space="preserve"> Костромской области от 30.09.2013 N 427-5-ЗКО.</w:t>
      </w:r>
    </w:p>
    <w:p w:rsidR="00422712" w:rsidRDefault="00422712">
      <w:pPr>
        <w:pStyle w:val="ConsPlusNormal"/>
        <w:ind w:firstLine="540"/>
        <w:jc w:val="both"/>
      </w:pPr>
      <w:r>
        <w:t>8. Гражданский служащий также может получать дополнительное профессиональное образование за пределами территории Российской Федерации.</w:t>
      </w:r>
    </w:p>
    <w:p w:rsidR="00422712" w:rsidRDefault="00422712">
      <w:pPr>
        <w:pStyle w:val="ConsPlusNormal"/>
        <w:ind w:firstLine="540"/>
        <w:jc w:val="both"/>
      </w:pPr>
      <w: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422712" w:rsidRDefault="00422712">
      <w:pPr>
        <w:pStyle w:val="ConsPlusNormal"/>
        <w:jc w:val="both"/>
      </w:pPr>
      <w:r>
        <w:t xml:space="preserve">(часть 9 в ред. </w:t>
      </w:r>
      <w:hyperlink r:id="rId136" w:history="1">
        <w:r>
          <w:rPr>
            <w:color w:val="0000FF"/>
          </w:rPr>
          <w:t>Закона</w:t>
        </w:r>
      </w:hyperlink>
      <w:r>
        <w:t xml:space="preserve"> Костромской области от 30.09.2013 N 427-5-ЗКО)</w:t>
      </w:r>
    </w:p>
    <w:p w:rsidR="00422712" w:rsidRDefault="00422712">
      <w:pPr>
        <w:pStyle w:val="ConsPlusNormal"/>
        <w:ind w:firstLine="540"/>
        <w:jc w:val="both"/>
      </w:pPr>
      <w:r>
        <w:lastRenderedPageBreak/>
        <w:t>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порядке, определяемом в соответствии с действующим законодательством.</w:t>
      </w:r>
    </w:p>
    <w:p w:rsidR="00422712" w:rsidRDefault="00422712">
      <w:pPr>
        <w:pStyle w:val="ConsPlusNormal"/>
        <w:ind w:firstLine="540"/>
        <w:jc w:val="both"/>
      </w:pPr>
      <w: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422712" w:rsidRDefault="00422712">
      <w:pPr>
        <w:pStyle w:val="ConsPlusNormal"/>
        <w:jc w:val="both"/>
      </w:pPr>
      <w:r>
        <w:t xml:space="preserve">(часть 11 в ред. </w:t>
      </w:r>
      <w:hyperlink r:id="rId137" w:history="1">
        <w:r>
          <w:rPr>
            <w:color w:val="0000FF"/>
          </w:rPr>
          <w:t>Закона</w:t>
        </w:r>
      </w:hyperlink>
      <w:r>
        <w:t xml:space="preserve"> Костромской области от 30.09.2013 N 427-5-ЗКО)</w:t>
      </w:r>
    </w:p>
    <w:p w:rsidR="00422712" w:rsidRDefault="00422712">
      <w:pPr>
        <w:pStyle w:val="ConsPlusNormal"/>
        <w:ind w:firstLine="540"/>
        <w:jc w:val="both"/>
      </w:pPr>
      <w: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422712" w:rsidRDefault="00422712">
      <w:pPr>
        <w:pStyle w:val="ConsPlusNormal"/>
        <w:jc w:val="both"/>
      </w:pPr>
      <w:r>
        <w:t xml:space="preserve">(часть 12 в ред. </w:t>
      </w:r>
      <w:hyperlink r:id="rId138" w:history="1">
        <w:r>
          <w:rPr>
            <w:color w:val="0000FF"/>
          </w:rPr>
          <w:t>Закона</w:t>
        </w:r>
      </w:hyperlink>
      <w:r>
        <w:t xml:space="preserve"> Костромской области от 30.09.2013 N 427-5-ЗКО)</w:t>
      </w:r>
    </w:p>
    <w:p w:rsidR="00422712" w:rsidRDefault="00422712">
      <w:pPr>
        <w:pStyle w:val="ConsPlusNormal"/>
        <w:jc w:val="both"/>
      </w:pPr>
    </w:p>
    <w:p w:rsidR="00422712" w:rsidRDefault="00422712">
      <w:pPr>
        <w:pStyle w:val="ConsPlusNormal"/>
        <w:ind w:firstLine="540"/>
        <w:jc w:val="both"/>
        <w:outlineLvl w:val="1"/>
      </w:pPr>
      <w:r>
        <w:t>Статья 25. Государственный заказ на дополнительное профессиональное образование гражданских служащих</w:t>
      </w:r>
    </w:p>
    <w:p w:rsidR="00422712" w:rsidRDefault="00422712">
      <w:pPr>
        <w:pStyle w:val="ConsPlusNormal"/>
        <w:jc w:val="both"/>
      </w:pPr>
      <w:r>
        <w:t xml:space="preserve">(в ред. </w:t>
      </w:r>
      <w:hyperlink r:id="rId139" w:history="1">
        <w:r>
          <w:rPr>
            <w:color w:val="0000FF"/>
          </w:rPr>
          <w:t>Закона</w:t>
        </w:r>
      </w:hyperlink>
      <w:r>
        <w:t xml:space="preserve"> Костромской области от 30.09.2013 N 427-5-ЗКО)</w:t>
      </w:r>
    </w:p>
    <w:p w:rsidR="00422712" w:rsidRDefault="00422712">
      <w:pPr>
        <w:pStyle w:val="ConsPlusNormal"/>
        <w:jc w:val="both"/>
      </w:pPr>
    </w:p>
    <w:p w:rsidR="00422712" w:rsidRDefault="00422712">
      <w:pPr>
        <w:pStyle w:val="ConsPlusNormal"/>
        <w:ind w:firstLine="540"/>
        <w:jc w:val="both"/>
      </w:pPr>
      <w:bookmarkStart w:id="22" w:name="P418"/>
      <w:bookmarkEnd w:id="22"/>
      <w:r>
        <w:t>1. Государственный заказ на дополнительное профессиональное образование гражданских служащих на очередной год включает в себя:</w:t>
      </w:r>
    </w:p>
    <w:p w:rsidR="00422712" w:rsidRDefault="00422712">
      <w:pPr>
        <w:pStyle w:val="ConsPlusNormal"/>
        <w:jc w:val="both"/>
      </w:pPr>
      <w:r>
        <w:t xml:space="preserve">(в ред. </w:t>
      </w:r>
      <w:hyperlink r:id="rId140" w:history="1">
        <w:r>
          <w:rPr>
            <w:color w:val="0000FF"/>
          </w:rPr>
          <w:t>Закона</w:t>
        </w:r>
      </w:hyperlink>
      <w:r>
        <w:t xml:space="preserve"> Костромской области от 30.09.2013 N 427-5-ЗКО)</w:t>
      </w:r>
    </w:p>
    <w:p w:rsidR="00422712" w:rsidRDefault="00422712">
      <w:pPr>
        <w:pStyle w:val="ConsPlusNormal"/>
        <w:ind w:firstLine="540"/>
        <w:jc w:val="both"/>
      </w:pPr>
      <w:r>
        <w:t>1) государственный заказ на профессиональную переподготовку гражданских служащих;</w:t>
      </w:r>
    </w:p>
    <w:p w:rsidR="00422712" w:rsidRDefault="00422712">
      <w:pPr>
        <w:pStyle w:val="ConsPlusNormal"/>
        <w:ind w:firstLine="540"/>
        <w:jc w:val="both"/>
      </w:pPr>
      <w:r>
        <w:t>2) государственный заказ на повышение квалификации гражданских служащих.</w:t>
      </w:r>
    </w:p>
    <w:p w:rsidR="00422712" w:rsidRDefault="00422712">
      <w:pPr>
        <w:pStyle w:val="ConsPlusNormal"/>
        <w:jc w:val="both"/>
      </w:pPr>
      <w:r>
        <w:t xml:space="preserve">(в ред. </w:t>
      </w:r>
      <w:hyperlink r:id="rId141" w:history="1">
        <w:r>
          <w:rPr>
            <w:color w:val="0000FF"/>
          </w:rPr>
          <w:t>Закона</w:t>
        </w:r>
      </w:hyperlink>
      <w:r>
        <w:t xml:space="preserve"> Костромской области от 30.09.2013 N 427-5-ЗКО)</w:t>
      </w:r>
    </w:p>
    <w:p w:rsidR="00422712" w:rsidRDefault="00422712">
      <w:pPr>
        <w:pStyle w:val="ConsPlusNormal"/>
        <w:ind w:firstLine="540"/>
        <w:jc w:val="both"/>
      </w:pPr>
      <w:r>
        <w:t xml:space="preserve">2. Закупки товаров, работ, услуг в рамках указанного в </w:t>
      </w:r>
      <w:hyperlink w:anchor="P418" w:history="1">
        <w:r>
          <w:rPr>
            <w:color w:val="0000FF"/>
          </w:rPr>
          <w:t>части 1</w:t>
        </w:r>
      </w:hyperlink>
      <w:r>
        <w:t xml:space="preserve"> настоящей статьи государственного заказа 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22712" w:rsidRDefault="00422712">
      <w:pPr>
        <w:pStyle w:val="ConsPlusNormal"/>
        <w:jc w:val="both"/>
      </w:pPr>
      <w:r>
        <w:t xml:space="preserve">(часть 2 в ред. </w:t>
      </w:r>
      <w:hyperlink r:id="rId142" w:history="1">
        <w:r>
          <w:rPr>
            <w:color w:val="0000FF"/>
          </w:rPr>
          <w:t>Закона</w:t>
        </w:r>
      </w:hyperlink>
      <w:r>
        <w:t xml:space="preserve"> Костромской области от 25.06.2014 N 541-5-ЗКО)</w:t>
      </w:r>
    </w:p>
    <w:p w:rsidR="00422712" w:rsidRDefault="00422712">
      <w:pPr>
        <w:pStyle w:val="ConsPlusNormal"/>
        <w:ind w:firstLine="540"/>
        <w:jc w:val="both"/>
      </w:pPr>
      <w: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422712" w:rsidRDefault="00422712">
      <w:pPr>
        <w:pStyle w:val="ConsPlusNormal"/>
        <w:jc w:val="both"/>
      </w:pPr>
      <w:r>
        <w:t xml:space="preserve">(в ред. </w:t>
      </w:r>
      <w:hyperlink r:id="rId143" w:history="1">
        <w:r>
          <w:rPr>
            <w:color w:val="0000FF"/>
          </w:rPr>
          <w:t>Закона</w:t>
        </w:r>
      </w:hyperlink>
      <w:r>
        <w:t xml:space="preserve"> Костромской области от 04.04.2007 N 134-4-ЗКО)</w:t>
      </w:r>
    </w:p>
    <w:p w:rsidR="00422712" w:rsidRDefault="00422712">
      <w:pPr>
        <w:pStyle w:val="ConsPlusNormal"/>
        <w:ind w:firstLine="540"/>
        <w:jc w:val="both"/>
      </w:pPr>
      <w:r>
        <w:t xml:space="preserve">4. Государственный заказ на дополнительное профессиональное образование гражданских служащих, включая его объем и структуру, утверждается постановлением губернатора Костромской области с учетом положений Федерального </w:t>
      </w:r>
      <w:hyperlink r:id="rId144" w:history="1">
        <w:r>
          <w:rPr>
            <w:color w:val="0000FF"/>
          </w:rPr>
          <w:t>закона</w:t>
        </w:r>
      </w:hyperlink>
      <w:r>
        <w:t xml:space="preserve"> "О государственной гражданской службе Российской Федерации".</w:t>
      </w:r>
    </w:p>
    <w:p w:rsidR="00422712" w:rsidRDefault="00422712">
      <w:pPr>
        <w:pStyle w:val="ConsPlusNormal"/>
        <w:jc w:val="both"/>
      </w:pPr>
      <w:r>
        <w:t xml:space="preserve">(в ред. Законов Костромской области от 04.04.2007 </w:t>
      </w:r>
      <w:hyperlink r:id="rId145" w:history="1">
        <w:r>
          <w:rPr>
            <w:color w:val="0000FF"/>
          </w:rPr>
          <w:t>N 134-4-ЗКО</w:t>
        </w:r>
      </w:hyperlink>
      <w:r>
        <w:t xml:space="preserve">, от 07.07.2010 </w:t>
      </w:r>
      <w:hyperlink r:id="rId146" w:history="1">
        <w:r>
          <w:rPr>
            <w:color w:val="0000FF"/>
          </w:rPr>
          <w:t>N 648-4-ЗКО</w:t>
        </w:r>
      </w:hyperlink>
      <w:r>
        <w:t xml:space="preserve">, от 30.09.2013 </w:t>
      </w:r>
      <w:hyperlink r:id="rId147" w:history="1">
        <w:r>
          <w:rPr>
            <w:color w:val="0000FF"/>
          </w:rPr>
          <w:t>N 427-5-ЗКО</w:t>
        </w:r>
      </w:hyperlink>
      <w:r>
        <w:t>)</w:t>
      </w:r>
    </w:p>
    <w:p w:rsidR="00422712" w:rsidRDefault="00422712">
      <w:pPr>
        <w:pStyle w:val="ConsPlusNormal"/>
        <w:ind w:firstLine="540"/>
        <w:jc w:val="both"/>
      </w:pPr>
      <w:r>
        <w:t xml:space="preserve">5. Утратила силу. - </w:t>
      </w:r>
      <w:hyperlink r:id="rId148" w:history="1">
        <w:r>
          <w:rPr>
            <w:color w:val="0000FF"/>
          </w:rPr>
          <w:t>Закон</w:t>
        </w:r>
      </w:hyperlink>
      <w:r>
        <w:t xml:space="preserve"> Костромской области от 04.04.2007 N 134-4-ЗКО.</w:t>
      </w:r>
    </w:p>
    <w:p w:rsidR="00422712" w:rsidRDefault="00422712">
      <w:pPr>
        <w:pStyle w:val="ConsPlusNormal"/>
        <w:jc w:val="both"/>
      </w:pPr>
    </w:p>
    <w:p w:rsidR="00422712" w:rsidRDefault="00422712">
      <w:pPr>
        <w:pStyle w:val="ConsPlusNormal"/>
        <w:ind w:firstLine="540"/>
        <w:jc w:val="both"/>
        <w:outlineLvl w:val="1"/>
      </w:pPr>
      <w:r>
        <w:t>Статья 26. Кадровый резерв на гражданской службе</w:t>
      </w:r>
    </w:p>
    <w:p w:rsidR="00422712" w:rsidRDefault="00422712">
      <w:pPr>
        <w:pStyle w:val="ConsPlusNormal"/>
        <w:ind w:firstLine="540"/>
        <w:jc w:val="both"/>
      </w:pPr>
    </w:p>
    <w:p w:rsidR="00422712" w:rsidRDefault="00422712">
      <w:pPr>
        <w:pStyle w:val="ConsPlusNormal"/>
        <w:ind w:firstLine="540"/>
        <w:jc w:val="both"/>
      </w:pPr>
      <w:r>
        <w:t xml:space="preserve">(в ред. </w:t>
      </w:r>
      <w:hyperlink r:id="rId149" w:history="1">
        <w:r>
          <w:rPr>
            <w:color w:val="0000FF"/>
          </w:rPr>
          <w:t>Закона</w:t>
        </w:r>
      </w:hyperlink>
      <w:r>
        <w:t xml:space="preserve"> Костромской области от 30.09.2013 N 427-5-ЗКО)</w:t>
      </w:r>
    </w:p>
    <w:p w:rsidR="00422712" w:rsidRDefault="00422712">
      <w:pPr>
        <w:pStyle w:val="ConsPlusNormal"/>
        <w:jc w:val="both"/>
      </w:pPr>
    </w:p>
    <w:p w:rsidR="00422712" w:rsidRDefault="00422712">
      <w:pPr>
        <w:pStyle w:val="ConsPlusNormal"/>
        <w:ind w:firstLine="540"/>
        <w:jc w:val="both"/>
      </w:pPr>
      <w:r>
        <w:t xml:space="preserve">Кадровый резерв Костромской области и кадровые резервы государственных органов Костромской области формируются в соответствии со </w:t>
      </w:r>
      <w:hyperlink r:id="rId150" w:history="1">
        <w:r>
          <w:rPr>
            <w:color w:val="0000FF"/>
          </w:rPr>
          <w:t>статьей 64</w:t>
        </w:r>
      </w:hyperlink>
      <w:r>
        <w:t xml:space="preserve"> Федерального закона "О государственной гражданской службе Российской Федерации" и положением о кадровом резерве на гражданской службе Костромской области, устанавливающим порядок формирования кадрового резерва Костромской области и кадрового резерва государственного органа Костромской области и работы с ними.</w:t>
      </w:r>
    </w:p>
    <w:p w:rsidR="00422712" w:rsidRDefault="00422712">
      <w:pPr>
        <w:pStyle w:val="ConsPlusNormal"/>
        <w:ind w:firstLine="540"/>
        <w:jc w:val="both"/>
      </w:pPr>
      <w:r>
        <w:lastRenderedPageBreak/>
        <w:t>Положение о кадровом резерве на гражданской службе Костромской области утверждается постановлением губернатора Костромской области.</w:t>
      </w:r>
    </w:p>
    <w:p w:rsidR="00422712" w:rsidRDefault="00422712">
      <w:pPr>
        <w:pStyle w:val="ConsPlusNormal"/>
        <w:jc w:val="both"/>
      </w:pPr>
    </w:p>
    <w:p w:rsidR="00422712" w:rsidRDefault="00422712">
      <w:pPr>
        <w:pStyle w:val="ConsPlusTitle"/>
        <w:jc w:val="center"/>
        <w:outlineLvl w:val="0"/>
      </w:pPr>
      <w:r>
        <w:t>Глава 7. ФИНАНСИРОВАНИЕ ГРАЖДАНСКОЙ СЛУЖБЫ.</w:t>
      </w:r>
    </w:p>
    <w:p w:rsidR="00422712" w:rsidRDefault="00422712">
      <w:pPr>
        <w:pStyle w:val="ConsPlusTitle"/>
        <w:jc w:val="center"/>
      </w:pPr>
      <w:r>
        <w:t>ПРОГРАММЫ РАЗВИТИЯ ГРАЖДАНСКОЙ СЛУЖБЫ</w:t>
      </w:r>
    </w:p>
    <w:p w:rsidR="00422712" w:rsidRDefault="00422712">
      <w:pPr>
        <w:pStyle w:val="ConsPlusNormal"/>
        <w:jc w:val="both"/>
      </w:pPr>
    </w:p>
    <w:p w:rsidR="00422712" w:rsidRDefault="00422712">
      <w:pPr>
        <w:pStyle w:val="ConsPlusNormal"/>
        <w:ind w:firstLine="540"/>
        <w:jc w:val="both"/>
        <w:outlineLvl w:val="1"/>
      </w:pPr>
      <w:r>
        <w:t>Статья 27. Финансирование гражданской службы</w:t>
      </w:r>
    </w:p>
    <w:p w:rsidR="00422712" w:rsidRDefault="00422712">
      <w:pPr>
        <w:pStyle w:val="ConsPlusNormal"/>
        <w:jc w:val="both"/>
      </w:pPr>
    </w:p>
    <w:p w:rsidR="00422712" w:rsidRDefault="00422712">
      <w:pPr>
        <w:pStyle w:val="ConsPlusNormal"/>
        <w:ind w:firstLine="540"/>
        <w:jc w:val="both"/>
      </w:pPr>
      <w:r>
        <w:t>Финансирование гражданской службы осуществляется за счет средств областного бюджета в порядке, определяемом федеральными законами, иными нормативными правовыми актами Российской Федерации, законами и иными нормативными правовыми актами Костромской области.</w:t>
      </w:r>
    </w:p>
    <w:p w:rsidR="00422712" w:rsidRDefault="00422712">
      <w:pPr>
        <w:pStyle w:val="ConsPlusNormal"/>
        <w:jc w:val="both"/>
      </w:pPr>
    </w:p>
    <w:p w:rsidR="00422712" w:rsidRDefault="00422712">
      <w:pPr>
        <w:pStyle w:val="ConsPlusNormal"/>
        <w:ind w:firstLine="540"/>
        <w:jc w:val="both"/>
        <w:outlineLvl w:val="1"/>
      </w:pPr>
      <w:r>
        <w:t>Статья 28. Программы развития гражданской службы</w:t>
      </w:r>
    </w:p>
    <w:p w:rsidR="00422712" w:rsidRDefault="00422712">
      <w:pPr>
        <w:pStyle w:val="ConsPlusNormal"/>
        <w:jc w:val="both"/>
      </w:pPr>
    </w:p>
    <w:p w:rsidR="00422712" w:rsidRDefault="00422712">
      <w:pPr>
        <w:pStyle w:val="ConsPlusNormal"/>
        <w:ind w:firstLine="540"/>
        <w:jc w:val="both"/>
      </w:pPr>
      <w:r>
        <w:t>1. Развитие гражданской службы обеспечивается программами развития гражданской службы Костромской области.</w:t>
      </w:r>
    </w:p>
    <w:p w:rsidR="00422712" w:rsidRDefault="00422712">
      <w:pPr>
        <w:pStyle w:val="ConsPlusNormal"/>
        <w:ind w:firstLine="540"/>
        <w:jc w:val="both"/>
      </w:pPr>
      <w:r>
        <w:t>2. В целях совершенствования эффективности деятельности аппаратов государственных органов области и профессиональной служебной деятельности гражданских служащих в отдельном государственном органе или в отдельном органе исполнительной власти области в рамках соответствующих программ развития гражданской службы могут проводиться эксперименты.</w:t>
      </w:r>
    </w:p>
    <w:p w:rsidR="00422712" w:rsidRDefault="00422712">
      <w:pPr>
        <w:pStyle w:val="ConsPlusNormal"/>
        <w:ind w:firstLine="540"/>
        <w:jc w:val="both"/>
      </w:pPr>
      <w:r>
        <w:t>3. Порядок, условия и сроки проведения эксперимента в рамках соответствующих программ развития гражданской службы в отдельном государственном органе или в его самостоятельном структурном подразделении устанавливается нормативными правовыми актами Костромской области.</w:t>
      </w:r>
    </w:p>
    <w:p w:rsidR="00422712" w:rsidRDefault="00422712">
      <w:pPr>
        <w:pStyle w:val="ConsPlusNormal"/>
        <w:jc w:val="both"/>
      </w:pPr>
    </w:p>
    <w:p w:rsidR="00422712" w:rsidRDefault="00422712">
      <w:pPr>
        <w:pStyle w:val="ConsPlusTitle"/>
        <w:jc w:val="center"/>
        <w:outlineLvl w:val="0"/>
      </w:pPr>
      <w:r>
        <w:t>Глава 8. ВСТУПЛЕНИЕ В СИЛУ НАСТОЯЩЕГО ЗАКОНА</w:t>
      </w:r>
    </w:p>
    <w:p w:rsidR="00422712" w:rsidRDefault="00422712">
      <w:pPr>
        <w:pStyle w:val="ConsPlusNormal"/>
        <w:jc w:val="both"/>
      </w:pPr>
    </w:p>
    <w:p w:rsidR="00422712" w:rsidRDefault="00422712">
      <w:pPr>
        <w:pStyle w:val="ConsPlusNormal"/>
        <w:ind w:firstLine="540"/>
        <w:jc w:val="both"/>
        <w:outlineLvl w:val="1"/>
      </w:pPr>
      <w:r>
        <w:t>Статья 29. Вступление в силу настоящего Закона</w:t>
      </w:r>
    </w:p>
    <w:p w:rsidR="00422712" w:rsidRDefault="00422712">
      <w:pPr>
        <w:pStyle w:val="ConsPlusNormal"/>
        <w:jc w:val="both"/>
      </w:pPr>
    </w:p>
    <w:p w:rsidR="00422712" w:rsidRDefault="00422712">
      <w:pPr>
        <w:pStyle w:val="ConsPlusNormal"/>
        <w:ind w:firstLine="540"/>
        <w:jc w:val="both"/>
      </w:pPr>
      <w:r>
        <w:t xml:space="preserve">1. Настоящий Закон вступает в силу со дня его официального опубликования, за исключением </w:t>
      </w:r>
      <w:hyperlink w:anchor="P163" w:history="1">
        <w:r>
          <w:rPr>
            <w:color w:val="0000FF"/>
          </w:rPr>
          <w:t>части 15 статьи 10</w:t>
        </w:r>
      </w:hyperlink>
      <w:r>
        <w:t xml:space="preserve">, </w:t>
      </w:r>
      <w:hyperlink w:anchor="P227" w:history="1">
        <w:r>
          <w:rPr>
            <w:color w:val="0000FF"/>
          </w:rPr>
          <w:t>части 13 статьи 13</w:t>
        </w:r>
      </w:hyperlink>
      <w:r>
        <w:t xml:space="preserve">, </w:t>
      </w:r>
      <w:hyperlink w:anchor="P239" w:history="1">
        <w:r>
          <w:rPr>
            <w:color w:val="0000FF"/>
          </w:rPr>
          <w:t>статей 15</w:t>
        </w:r>
      </w:hyperlink>
      <w:r>
        <w:t xml:space="preserve">, </w:t>
      </w:r>
      <w:hyperlink w:anchor="P283" w:history="1">
        <w:r>
          <w:rPr>
            <w:color w:val="0000FF"/>
          </w:rPr>
          <w:t>16</w:t>
        </w:r>
      </w:hyperlink>
      <w:r>
        <w:t xml:space="preserve">, </w:t>
      </w:r>
      <w:hyperlink w:anchor="P320" w:history="1">
        <w:r>
          <w:rPr>
            <w:color w:val="0000FF"/>
          </w:rPr>
          <w:t>19</w:t>
        </w:r>
      </w:hyperlink>
      <w:r>
        <w:t xml:space="preserve"> настоящего Закона и распространяется на правоотношения, возникшие с 1 февраля 2005 года.</w:t>
      </w:r>
    </w:p>
    <w:p w:rsidR="00422712" w:rsidRDefault="00422712">
      <w:pPr>
        <w:pStyle w:val="ConsPlusNormal"/>
        <w:ind w:firstLine="540"/>
        <w:jc w:val="both"/>
      </w:pPr>
      <w:r>
        <w:t xml:space="preserve">2. Положения </w:t>
      </w:r>
      <w:hyperlink w:anchor="P163" w:history="1">
        <w:r>
          <w:rPr>
            <w:color w:val="0000FF"/>
          </w:rPr>
          <w:t>части 15 статьи 10</w:t>
        </w:r>
      </w:hyperlink>
      <w:r>
        <w:t xml:space="preserve">, </w:t>
      </w:r>
      <w:hyperlink w:anchor="P227" w:history="1">
        <w:r>
          <w:rPr>
            <w:color w:val="0000FF"/>
          </w:rPr>
          <w:t>части 13 статьи 13</w:t>
        </w:r>
      </w:hyperlink>
      <w:r>
        <w:t xml:space="preserve">, </w:t>
      </w:r>
      <w:hyperlink w:anchor="P239" w:history="1">
        <w:r>
          <w:rPr>
            <w:color w:val="0000FF"/>
          </w:rPr>
          <w:t>статей 15</w:t>
        </w:r>
      </w:hyperlink>
      <w:r>
        <w:t xml:space="preserve">, </w:t>
      </w:r>
      <w:hyperlink w:anchor="P283" w:history="1">
        <w:r>
          <w:rPr>
            <w:color w:val="0000FF"/>
          </w:rPr>
          <w:t>16</w:t>
        </w:r>
      </w:hyperlink>
      <w:r>
        <w:t xml:space="preserve">, </w:t>
      </w:r>
      <w:hyperlink w:anchor="P320" w:history="1">
        <w:r>
          <w:rPr>
            <w:color w:val="0000FF"/>
          </w:rPr>
          <w:t>19</w:t>
        </w:r>
      </w:hyperlink>
      <w:r>
        <w:t xml:space="preserve"> настоящего Закона вступают в силу одновременно с вступлением в силу закона Костромской области о денежном содержании гражданских служащих.</w:t>
      </w:r>
    </w:p>
    <w:p w:rsidR="00422712" w:rsidRDefault="00422712">
      <w:pPr>
        <w:pStyle w:val="ConsPlusNormal"/>
        <w:ind w:firstLine="540"/>
        <w:jc w:val="both"/>
      </w:pPr>
      <w:r>
        <w:t>3. Установить, что:</w:t>
      </w:r>
    </w:p>
    <w:p w:rsidR="00422712" w:rsidRDefault="00422712">
      <w:pPr>
        <w:pStyle w:val="ConsPlusNormal"/>
        <w:ind w:firstLine="540"/>
        <w:jc w:val="both"/>
      </w:pPr>
      <w:r>
        <w:t>1) государственные должности государственной службы Костромской области, учрежденные до вступления в силу настоящего Закона, являются должностями гражданской службы;</w:t>
      </w:r>
    </w:p>
    <w:p w:rsidR="00422712" w:rsidRDefault="00422712">
      <w:pPr>
        <w:pStyle w:val="ConsPlusNormal"/>
        <w:ind w:firstLine="540"/>
        <w:jc w:val="both"/>
      </w:pPr>
      <w:r>
        <w:t>2) государственные служащие Костромской области, включенные по состоянию на 1 февраля 2005 года в Реестр государственных должностей государственной службы Костромской области, являются гражданскими служащими Костромской области.</w:t>
      </w:r>
    </w:p>
    <w:p w:rsidR="00422712" w:rsidRDefault="00422712">
      <w:pPr>
        <w:pStyle w:val="ConsPlusNormal"/>
        <w:ind w:firstLine="540"/>
        <w:jc w:val="both"/>
      </w:pPr>
      <w:r>
        <w:t>4. Установленные на день вступления в силу настоящего Закона условия выплаты денежного содержания государственных служащих, признаваемых в соответствии с настоящим Законом гражданскими служащими, в том числе размеры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Законом.</w:t>
      </w:r>
    </w:p>
    <w:p w:rsidR="00422712" w:rsidRDefault="00422712">
      <w:pPr>
        <w:pStyle w:val="ConsPlusNormal"/>
        <w:ind w:firstLine="540"/>
        <w:jc w:val="both"/>
      </w:pPr>
      <w:r>
        <w:t>5.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Костромской области.</w:t>
      </w:r>
    </w:p>
    <w:p w:rsidR="00422712" w:rsidRDefault="00422712">
      <w:pPr>
        <w:pStyle w:val="ConsPlusNormal"/>
        <w:ind w:firstLine="540"/>
        <w:jc w:val="both"/>
      </w:pPr>
      <w:r>
        <w:t xml:space="preserve">6. Размер денежного содержания, установленного гражданским служащим в соответствии с настоящим Законом, не может быть меньше размера денежного содержания, установленного </w:t>
      </w:r>
      <w:r>
        <w:lastRenderedPageBreak/>
        <w:t>государственным служащим на день вступления в силу настоящего Закона.</w:t>
      </w:r>
    </w:p>
    <w:p w:rsidR="00422712" w:rsidRDefault="00422712">
      <w:pPr>
        <w:pStyle w:val="ConsPlusNormal"/>
        <w:ind w:firstLine="540"/>
        <w:jc w:val="both"/>
      </w:pPr>
      <w:r>
        <w:t>7.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Законом засчитываются периоды работы (службы), которые были ранее включены (засчитаны) в установленном порядке в указанный стаж.</w:t>
      </w:r>
    </w:p>
    <w:p w:rsidR="00422712" w:rsidRDefault="00422712">
      <w:pPr>
        <w:pStyle w:val="ConsPlusNormal"/>
        <w:ind w:firstLine="540"/>
        <w:jc w:val="both"/>
      </w:pPr>
      <w:r>
        <w:t>8. Условия медицинского и санаторно-курортного обслуживания государственных служащих, признаваемых в соответствии с настоящим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422712" w:rsidRDefault="00422712">
      <w:pPr>
        <w:pStyle w:val="ConsPlusNormal"/>
        <w:ind w:firstLine="540"/>
        <w:jc w:val="both"/>
      </w:pPr>
      <w:r>
        <w:t>9. Пенсионное обеспечение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422712" w:rsidRDefault="00422712">
      <w:pPr>
        <w:pStyle w:val="ConsPlusNormal"/>
        <w:ind w:firstLine="540"/>
        <w:jc w:val="both"/>
      </w:pPr>
      <w:r>
        <w:t xml:space="preserve">10. Гражданскому служащему, замещающему должность государственной службы на 30 июня 2007 года, первый классный чин гражданской службы соответствующей группы должностей присваивается представителем нанимателя без сдачи квалификационного экзамена. Гражданскому служащему, назначенному на должность гражданской службы после 30 июня 2007 года, классный чин гражданской службы присваивается в порядке, установленном </w:t>
      </w:r>
      <w:hyperlink w:anchor="P116" w:history="1">
        <w:r>
          <w:rPr>
            <w:color w:val="0000FF"/>
          </w:rPr>
          <w:t>статьей 10</w:t>
        </w:r>
      </w:hyperlink>
      <w:r>
        <w:t xml:space="preserve"> настоящего Закона.</w:t>
      </w:r>
    </w:p>
    <w:p w:rsidR="00422712" w:rsidRDefault="00422712">
      <w:pPr>
        <w:pStyle w:val="ConsPlusNormal"/>
        <w:jc w:val="both"/>
      </w:pPr>
      <w:r>
        <w:t xml:space="preserve">(часть 10 введена </w:t>
      </w:r>
      <w:hyperlink r:id="rId151" w:history="1">
        <w:r>
          <w:rPr>
            <w:color w:val="0000FF"/>
          </w:rPr>
          <w:t>Законом</w:t>
        </w:r>
      </w:hyperlink>
      <w:r>
        <w:t xml:space="preserve"> Костромской области от 28.05.2007 N 155-4-ЗКО)</w:t>
      </w:r>
    </w:p>
    <w:p w:rsidR="00422712" w:rsidRDefault="00422712">
      <w:pPr>
        <w:pStyle w:val="ConsPlusNormal"/>
        <w:jc w:val="both"/>
      </w:pPr>
    </w:p>
    <w:p w:rsidR="00422712" w:rsidRDefault="00422712">
      <w:pPr>
        <w:pStyle w:val="ConsPlusNormal"/>
        <w:ind w:firstLine="540"/>
        <w:jc w:val="both"/>
        <w:outlineLvl w:val="1"/>
      </w:pPr>
      <w:r>
        <w:t>Статья 30. Признание утратившими силу отдельных законодательных актов Костромской области</w:t>
      </w:r>
    </w:p>
    <w:p w:rsidR="00422712" w:rsidRDefault="00422712">
      <w:pPr>
        <w:pStyle w:val="ConsPlusNormal"/>
        <w:jc w:val="both"/>
      </w:pPr>
    </w:p>
    <w:p w:rsidR="00422712" w:rsidRDefault="00422712">
      <w:pPr>
        <w:pStyle w:val="ConsPlusNormal"/>
        <w:ind w:firstLine="540"/>
        <w:jc w:val="both"/>
      </w:pPr>
      <w:r>
        <w:t>Со дня вступления в силу настоящего Закона признать утратившими силу:</w:t>
      </w:r>
    </w:p>
    <w:p w:rsidR="00422712" w:rsidRDefault="00422712">
      <w:pPr>
        <w:pStyle w:val="ConsPlusNormal"/>
        <w:ind w:firstLine="540"/>
        <w:jc w:val="both"/>
      </w:pPr>
      <w:r>
        <w:t xml:space="preserve">1) главу </w:t>
      </w:r>
      <w:hyperlink r:id="rId152" w:history="1">
        <w:r>
          <w:rPr>
            <w:color w:val="0000FF"/>
          </w:rPr>
          <w:t>I</w:t>
        </w:r>
      </w:hyperlink>
      <w:r>
        <w:t xml:space="preserve">; </w:t>
      </w:r>
      <w:hyperlink r:id="rId153" w:history="1">
        <w:r>
          <w:rPr>
            <w:color w:val="0000FF"/>
          </w:rPr>
          <w:t>II</w:t>
        </w:r>
      </w:hyperlink>
      <w:r>
        <w:t xml:space="preserve">; </w:t>
      </w:r>
      <w:hyperlink r:id="rId154" w:history="1">
        <w:r>
          <w:rPr>
            <w:color w:val="0000FF"/>
          </w:rPr>
          <w:t>статьи 9-19</w:t>
        </w:r>
      </w:hyperlink>
      <w:r>
        <w:t xml:space="preserve">, </w:t>
      </w:r>
      <w:hyperlink r:id="rId155" w:history="1">
        <w:r>
          <w:rPr>
            <w:color w:val="0000FF"/>
          </w:rPr>
          <w:t>21-23</w:t>
        </w:r>
      </w:hyperlink>
      <w:r>
        <w:t xml:space="preserve">, пункты </w:t>
      </w:r>
      <w:hyperlink r:id="rId156" w:history="1">
        <w:r>
          <w:rPr>
            <w:color w:val="0000FF"/>
          </w:rPr>
          <w:t>1</w:t>
        </w:r>
      </w:hyperlink>
      <w:r>
        <w:t xml:space="preserve">, </w:t>
      </w:r>
      <w:hyperlink r:id="rId157" w:history="1">
        <w:r>
          <w:rPr>
            <w:color w:val="0000FF"/>
          </w:rPr>
          <w:t>2</w:t>
        </w:r>
      </w:hyperlink>
      <w:r>
        <w:t xml:space="preserve">, </w:t>
      </w:r>
      <w:hyperlink r:id="rId158" w:history="1">
        <w:r>
          <w:rPr>
            <w:color w:val="0000FF"/>
          </w:rPr>
          <w:t>абзац 2</w:t>
        </w:r>
      </w:hyperlink>
      <w:r>
        <w:t xml:space="preserve"> пункта 3, </w:t>
      </w:r>
      <w:hyperlink r:id="rId159" w:history="1">
        <w:r>
          <w:rPr>
            <w:color w:val="0000FF"/>
          </w:rPr>
          <w:t>пункт 4</w:t>
        </w:r>
      </w:hyperlink>
      <w:r>
        <w:t xml:space="preserve"> статьи 24, статьи </w:t>
      </w:r>
      <w:hyperlink r:id="rId160" w:history="1">
        <w:r>
          <w:rPr>
            <w:color w:val="0000FF"/>
          </w:rPr>
          <w:t>25</w:t>
        </w:r>
      </w:hyperlink>
      <w:r>
        <w:t xml:space="preserve">, </w:t>
      </w:r>
      <w:hyperlink r:id="rId161" w:history="1">
        <w:r>
          <w:rPr>
            <w:color w:val="0000FF"/>
          </w:rPr>
          <w:t>26</w:t>
        </w:r>
      </w:hyperlink>
      <w:r>
        <w:t xml:space="preserve"> главы III; статьи </w:t>
      </w:r>
      <w:hyperlink r:id="rId162" w:history="1">
        <w:r>
          <w:rPr>
            <w:color w:val="0000FF"/>
          </w:rPr>
          <w:t>27</w:t>
        </w:r>
      </w:hyperlink>
      <w:r>
        <w:t xml:space="preserve">, </w:t>
      </w:r>
      <w:hyperlink r:id="rId163" w:history="1">
        <w:r>
          <w:rPr>
            <w:color w:val="0000FF"/>
          </w:rPr>
          <w:t>29</w:t>
        </w:r>
      </w:hyperlink>
      <w:r>
        <w:t xml:space="preserve">, </w:t>
      </w:r>
      <w:hyperlink r:id="rId164" w:history="1">
        <w:r>
          <w:rPr>
            <w:color w:val="0000FF"/>
          </w:rPr>
          <w:t>31</w:t>
        </w:r>
      </w:hyperlink>
      <w:r>
        <w:t xml:space="preserve"> главы IV; </w:t>
      </w:r>
      <w:hyperlink r:id="rId165" w:history="1">
        <w:r>
          <w:rPr>
            <w:color w:val="0000FF"/>
          </w:rPr>
          <w:t>главу V</w:t>
        </w:r>
      </w:hyperlink>
      <w:r>
        <w:t xml:space="preserve">; </w:t>
      </w:r>
      <w:hyperlink r:id="rId166" w:history="1">
        <w:r>
          <w:rPr>
            <w:color w:val="0000FF"/>
          </w:rPr>
          <w:t>статью 34</w:t>
        </w:r>
      </w:hyperlink>
      <w:r>
        <w:t xml:space="preserve">, пункты </w:t>
      </w:r>
      <w:hyperlink r:id="rId167" w:history="1">
        <w:r>
          <w:rPr>
            <w:color w:val="0000FF"/>
          </w:rPr>
          <w:t>2</w:t>
        </w:r>
      </w:hyperlink>
      <w:r>
        <w:t xml:space="preserve"> и </w:t>
      </w:r>
      <w:hyperlink r:id="rId168" w:history="1">
        <w:r>
          <w:rPr>
            <w:color w:val="0000FF"/>
          </w:rPr>
          <w:t>3</w:t>
        </w:r>
      </w:hyperlink>
      <w:r>
        <w:t xml:space="preserve"> статьи 35 главы VI Закона Костромской области от 1 апреля 1996 года N 33 "О государственной службе Костромской области";</w:t>
      </w:r>
    </w:p>
    <w:p w:rsidR="00422712" w:rsidRDefault="00422712">
      <w:pPr>
        <w:pStyle w:val="ConsPlusNormal"/>
        <w:ind w:firstLine="540"/>
        <w:jc w:val="both"/>
      </w:pPr>
      <w:r>
        <w:t xml:space="preserve">2) </w:t>
      </w:r>
      <w:hyperlink r:id="rId169" w:history="1">
        <w:r>
          <w:rPr>
            <w:color w:val="0000FF"/>
          </w:rPr>
          <w:t>Закон</w:t>
        </w:r>
      </w:hyperlink>
      <w:r>
        <w:t xml:space="preserve"> Костромской области от 14 октября 1997 года N 14 "О внесении изменений и дополнений в Закон Костромской области "О государственной службе в Костромской области";</w:t>
      </w:r>
    </w:p>
    <w:p w:rsidR="00422712" w:rsidRDefault="00422712">
      <w:pPr>
        <w:pStyle w:val="ConsPlusNormal"/>
        <w:ind w:firstLine="540"/>
        <w:jc w:val="both"/>
      </w:pPr>
      <w:r>
        <w:t xml:space="preserve">3) пункты </w:t>
      </w:r>
      <w:hyperlink r:id="rId170" w:history="1">
        <w:r>
          <w:rPr>
            <w:color w:val="0000FF"/>
          </w:rPr>
          <w:t>2-25</w:t>
        </w:r>
      </w:hyperlink>
      <w:r>
        <w:t xml:space="preserve">, </w:t>
      </w:r>
      <w:hyperlink r:id="rId171" w:history="1">
        <w:r>
          <w:rPr>
            <w:color w:val="0000FF"/>
          </w:rPr>
          <w:t>28-35</w:t>
        </w:r>
      </w:hyperlink>
      <w:r>
        <w:t xml:space="preserve">, </w:t>
      </w:r>
      <w:hyperlink r:id="rId172" w:history="1">
        <w:r>
          <w:rPr>
            <w:color w:val="0000FF"/>
          </w:rPr>
          <w:t>37-49</w:t>
        </w:r>
      </w:hyperlink>
      <w:r>
        <w:t xml:space="preserve">, </w:t>
      </w:r>
      <w:hyperlink r:id="rId173" w:history="1">
        <w:r>
          <w:rPr>
            <w:color w:val="0000FF"/>
          </w:rPr>
          <w:t>51</w:t>
        </w:r>
      </w:hyperlink>
      <w:r>
        <w:t xml:space="preserve">, абзацы </w:t>
      </w:r>
      <w:hyperlink r:id="rId174" w:history="1">
        <w:r>
          <w:rPr>
            <w:color w:val="0000FF"/>
          </w:rPr>
          <w:t>4</w:t>
        </w:r>
      </w:hyperlink>
      <w:r>
        <w:t xml:space="preserve">, </w:t>
      </w:r>
      <w:hyperlink r:id="rId175" w:history="1">
        <w:r>
          <w:rPr>
            <w:color w:val="0000FF"/>
          </w:rPr>
          <w:t>5</w:t>
        </w:r>
      </w:hyperlink>
      <w:r>
        <w:t xml:space="preserve"> пункта 52, пункты </w:t>
      </w:r>
      <w:hyperlink r:id="rId176" w:history="1">
        <w:r>
          <w:rPr>
            <w:color w:val="0000FF"/>
          </w:rPr>
          <w:t>53</w:t>
        </w:r>
      </w:hyperlink>
      <w:r>
        <w:t xml:space="preserve">, </w:t>
      </w:r>
      <w:hyperlink r:id="rId177" w:history="1">
        <w:r>
          <w:rPr>
            <w:color w:val="0000FF"/>
          </w:rPr>
          <w:t>54</w:t>
        </w:r>
      </w:hyperlink>
      <w:r>
        <w:t xml:space="preserve"> статьи 1, </w:t>
      </w:r>
      <w:hyperlink r:id="rId178" w:history="1">
        <w:r>
          <w:rPr>
            <w:color w:val="0000FF"/>
          </w:rPr>
          <w:t>статью 2</w:t>
        </w:r>
      </w:hyperlink>
      <w:r>
        <w:t xml:space="preserve"> Закона Костромской области от 29 марта 1999 года N 52 "О внесении изменений и дополнений в Закон Костромской области "О государственной службе Костромской области";</w:t>
      </w:r>
    </w:p>
    <w:p w:rsidR="00422712" w:rsidRDefault="00422712">
      <w:pPr>
        <w:pStyle w:val="ConsPlusNormal"/>
        <w:ind w:firstLine="540"/>
        <w:jc w:val="both"/>
      </w:pPr>
      <w:r>
        <w:t xml:space="preserve">4) пункты </w:t>
      </w:r>
      <w:hyperlink r:id="rId179" w:history="1">
        <w:r>
          <w:rPr>
            <w:color w:val="0000FF"/>
          </w:rPr>
          <w:t>1</w:t>
        </w:r>
      </w:hyperlink>
      <w:r>
        <w:t xml:space="preserve"> и </w:t>
      </w:r>
      <w:hyperlink r:id="rId180" w:history="1">
        <w:r>
          <w:rPr>
            <w:color w:val="0000FF"/>
          </w:rPr>
          <w:t>2</w:t>
        </w:r>
      </w:hyperlink>
      <w:r>
        <w:t xml:space="preserve"> статьи 1, </w:t>
      </w:r>
      <w:hyperlink r:id="rId181" w:history="1">
        <w:r>
          <w:rPr>
            <w:color w:val="0000FF"/>
          </w:rPr>
          <w:t>статью 2</w:t>
        </w:r>
      </w:hyperlink>
      <w:r>
        <w:t xml:space="preserve"> Закона Костромской области от 28 февраля 2003 года N 102-ЗКО "О внесении изменений и дополнений в Закон Костромской области "О государственной службе Костромской области".</w:t>
      </w:r>
    </w:p>
    <w:p w:rsidR="00422712" w:rsidRDefault="00422712">
      <w:pPr>
        <w:pStyle w:val="ConsPlusNormal"/>
        <w:jc w:val="both"/>
      </w:pPr>
    </w:p>
    <w:p w:rsidR="00422712" w:rsidRDefault="00422712">
      <w:pPr>
        <w:pStyle w:val="ConsPlusNormal"/>
        <w:ind w:firstLine="540"/>
        <w:jc w:val="both"/>
        <w:outlineLvl w:val="1"/>
      </w:pPr>
      <w:r>
        <w:t>Статья 31. Применение законов и иных нормативных правовых актов о государственной службе в связи с вступлением в силу настоящего Закона</w:t>
      </w:r>
    </w:p>
    <w:p w:rsidR="00422712" w:rsidRDefault="00422712">
      <w:pPr>
        <w:pStyle w:val="ConsPlusNormal"/>
        <w:jc w:val="both"/>
      </w:pPr>
    </w:p>
    <w:p w:rsidR="00422712" w:rsidRDefault="00422712">
      <w:pPr>
        <w:pStyle w:val="ConsPlusNormal"/>
        <w:ind w:firstLine="540"/>
        <w:jc w:val="both"/>
      </w:pPr>
      <w:r>
        <w:t>Впредь до приведения законов и иных нормативных правовых актов Костромской области о государственной службе в соответствие с настоящим Законом законы и иные нормативные правовые акты Костромской области о государственной службе применяются постольку, поскольку они не противоречат настоящему Закону.</w:t>
      </w:r>
    </w:p>
    <w:p w:rsidR="00422712" w:rsidRDefault="00422712">
      <w:pPr>
        <w:pStyle w:val="ConsPlusNormal"/>
        <w:jc w:val="both"/>
      </w:pPr>
    </w:p>
    <w:p w:rsidR="00422712" w:rsidRDefault="00422712">
      <w:pPr>
        <w:pStyle w:val="ConsPlusNormal"/>
        <w:jc w:val="right"/>
      </w:pPr>
      <w:r>
        <w:t>Губернатор</w:t>
      </w:r>
    </w:p>
    <w:p w:rsidR="00422712" w:rsidRDefault="00422712">
      <w:pPr>
        <w:pStyle w:val="ConsPlusNormal"/>
        <w:jc w:val="right"/>
      </w:pPr>
      <w:r>
        <w:t>Костромской области</w:t>
      </w:r>
    </w:p>
    <w:p w:rsidR="00422712" w:rsidRDefault="00422712">
      <w:pPr>
        <w:pStyle w:val="ConsPlusNormal"/>
        <w:jc w:val="right"/>
      </w:pPr>
      <w:r>
        <w:t>В.А.ШЕРШУНОВ</w:t>
      </w:r>
    </w:p>
    <w:p w:rsidR="00422712" w:rsidRDefault="00422712">
      <w:pPr>
        <w:pStyle w:val="ConsPlusNormal"/>
      </w:pPr>
      <w:r>
        <w:t>3 мая 2005 года</w:t>
      </w:r>
    </w:p>
    <w:p w:rsidR="00422712" w:rsidRDefault="00422712">
      <w:pPr>
        <w:pStyle w:val="ConsPlusNormal"/>
      </w:pPr>
      <w:r>
        <w:t>N 272-ЗКО</w:t>
      </w:r>
    </w:p>
    <w:p w:rsidR="00422712" w:rsidRDefault="00422712">
      <w:pPr>
        <w:pStyle w:val="ConsPlusNormal"/>
        <w:jc w:val="both"/>
      </w:pPr>
    </w:p>
    <w:p w:rsidR="00422712" w:rsidRDefault="00422712">
      <w:pPr>
        <w:pStyle w:val="ConsPlusNormal"/>
        <w:jc w:val="both"/>
      </w:pPr>
    </w:p>
    <w:p w:rsidR="00422712" w:rsidRDefault="00422712">
      <w:pPr>
        <w:pStyle w:val="ConsPlusNormal"/>
        <w:pBdr>
          <w:top w:val="single" w:sz="6" w:space="0" w:color="auto"/>
        </w:pBdr>
        <w:spacing w:before="100" w:after="100"/>
        <w:jc w:val="both"/>
        <w:rPr>
          <w:sz w:val="2"/>
          <w:szCs w:val="2"/>
        </w:rPr>
      </w:pPr>
    </w:p>
    <w:p w:rsidR="0051664C" w:rsidRDefault="00422712"/>
    <w:sectPr w:rsidR="0051664C" w:rsidSect="003F1E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422712"/>
    <w:rsid w:val="000F21E2"/>
    <w:rsid w:val="00422712"/>
    <w:rsid w:val="00470431"/>
    <w:rsid w:val="00F040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0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7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27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27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27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27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227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27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27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2B478F019136F645AB8848A27BD2646F36AB04E8A12FCF0B4F45C10EC2D59DDCA95E322DC6A5FF4D358BD78n2J" TargetMode="External"/><Relationship Id="rId117" Type="http://schemas.openxmlformats.org/officeDocument/2006/relationships/hyperlink" Target="consultantplus://offline/ref=02B478F019136F645AB89A8731D17A4DF461EC438F10F1A7EBAB074DBB24538A8DDABA6479nCJ" TargetMode="External"/><Relationship Id="rId21" Type="http://schemas.openxmlformats.org/officeDocument/2006/relationships/hyperlink" Target="consultantplus://offline/ref=02B478F019136F645AB8848A27BD2646F36AB04E8E13F9F6BEF45C10EC2D59DDCA95E322DC6A5FF4D358BD78nCJ" TargetMode="External"/><Relationship Id="rId42" Type="http://schemas.openxmlformats.org/officeDocument/2006/relationships/hyperlink" Target="consultantplus://offline/ref=02B478F019136F645AB8848A27BD2646F36AB04E8D1CFBF0B4F45C10EC2D59DDCA95E322DC6A5FF4D358BD78n3J" TargetMode="External"/><Relationship Id="rId47" Type="http://schemas.openxmlformats.org/officeDocument/2006/relationships/hyperlink" Target="consultantplus://offline/ref=02B478F019136F645AB8848A27BD2646F36AB04E8F16FDF5BEF45C10EC2D59DDCA95E322DC6A5FF4D358BD78n3J" TargetMode="External"/><Relationship Id="rId63" Type="http://schemas.openxmlformats.org/officeDocument/2006/relationships/hyperlink" Target="consultantplus://offline/ref=02B478F019136F645AB8848A27BD2646F36AB04E8A1CFAF6B3F45C10EC2D59DDCA95E322DC6A5FF4D358BC78nBJ" TargetMode="External"/><Relationship Id="rId68" Type="http://schemas.openxmlformats.org/officeDocument/2006/relationships/hyperlink" Target="consultantplus://offline/ref=02B478F019136F645AB8848A27BD2646F36AB04E8A1CFAF6B3F45C10EC2D59DDCA95E322DC6A5FF4D358BC78n9J" TargetMode="External"/><Relationship Id="rId84" Type="http://schemas.openxmlformats.org/officeDocument/2006/relationships/hyperlink" Target="consultantplus://offline/ref=02B478F019136F645AB8848A27BD2646F36AB04E8F16F2F9B7F45C10EC2D59DDCA95E322DC6A5FF4D358BD78n3J" TargetMode="External"/><Relationship Id="rId89" Type="http://schemas.openxmlformats.org/officeDocument/2006/relationships/hyperlink" Target="consultantplus://offline/ref=02B478F019136F645AB8848A27BD2646F36AB04E8F16F2F9B7F45C10EC2D59DDCA95E322DC6A5FF4D358BC78n9J" TargetMode="External"/><Relationship Id="rId112" Type="http://schemas.openxmlformats.org/officeDocument/2006/relationships/hyperlink" Target="consultantplus://offline/ref=02B478F019136F645AB89A8731D17A4DF461EC438F10F1A7EBAB074DBB24538A8DDABA60986758F07DnAJ" TargetMode="External"/><Relationship Id="rId133" Type="http://schemas.openxmlformats.org/officeDocument/2006/relationships/hyperlink" Target="consultantplus://offline/ref=02B478F019136F645AB8848A27BD2646F36AB04E8D1CFBF0B4F45C10EC2D59DDCA95E322DC6A5FF4D358BE78nBJ" TargetMode="External"/><Relationship Id="rId138" Type="http://schemas.openxmlformats.org/officeDocument/2006/relationships/hyperlink" Target="consultantplus://offline/ref=02B478F019136F645AB8848A27BD2646F36AB04E8D1CFBF0B4F45C10EC2D59DDCA95E322DC6A5FF4D358BE78n2J" TargetMode="External"/><Relationship Id="rId154" Type="http://schemas.openxmlformats.org/officeDocument/2006/relationships/hyperlink" Target="consultantplus://offline/ref=02B478F019136F645AB8848A27BD2646F36AB04E8E11F2F8BCA95618B5215BDAC5CAF42595665EF4D3517BnAJ" TargetMode="External"/><Relationship Id="rId159" Type="http://schemas.openxmlformats.org/officeDocument/2006/relationships/hyperlink" Target="consultantplus://offline/ref=02B478F019136F645AB8848A27BD2646F36AB04E8E11F2F8BCA95618B5215BDAC5CAF42595665EF4D15A7BnEJ" TargetMode="External"/><Relationship Id="rId175" Type="http://schemas.openxmlformats.org/officeDocument/2006/relationships/hyperlink" Target="consultantplus://offline/ref=02B478F019136F645AB8848A27BD2646F36AB04E8A16FFF4BCA95618B5215BDAC5CAF42595665EF4D2507BnFJ" TargetMode="External"/><Relationship Id="rId170" Type="http://schemas.openxmlformats.org/officeDocument/2006/relationships/hyperlink" Target="consultantplus://offline/ref=02B478F019136F645AB8848A27BD2646F36AB04E8A16FFF4BCA95618B5215BDAC5CAF42595665EF4D3587Bn5J" TargetMode="External"/><Relationship Id="rId16" Type="http://schemas.openxmlformats.org/officeDocument/2006/relationships/hyperlink" Target="consultantplus://offline/ref=02B478F019136F645AB8848A27BD2646F36AB04E8D10FAF3B1F45C10EC2D59DDCA95E322DC6A5FF4D358BD78nCJ" TargetMode="External"/><Relationship Id="rId107" Type="http://schemas.openxmlformats.org/officeDocument/2006/relationships/hyperlink" Target="consultantplus://offline/ref=02B478F019136F645AB8848A27BD2646F36AB04E8911FAF1B3F45C10EC2D59DDCA95E322DC6A5FF4D358BD78n3J" TargetMode="External"/><Relationship Id="rId11" Type="http://schemas.openxmlformats.org/officeDocument/2006/relationships/hyperlink" Target="consultantplus://offline/ref=02B478F019136F645AB8848A27BD2646F36AB04E8B16FEF4B1F45C10EC2D59DDCA95E322DC6A5FF4D358BD78nDJ" TargetMode="External"/><Relationship Id="rId32" Type="http://schemas.openxmlformats.org/officeDocument/2006/relationships/hyperlink" Target="consultantplus://offline/ref=02B478F019136F645AB8848A27BD2646F36AB04E8F13FBF7B2F45C10EC2D59DD7CnAJ" TargetMode="External"/><Relationship Id="rId37" Type="http://schemas.openxmlformats.org/officeDocument/2006/relationships/hyperlink" Target="consultantplus://offline/ref=02B478F019136F645AB89A8731D17A4DF469E9468342A6A5BAFE0974n8J" TargetMode="External"/><Relationship Id="rId53" Type="http://schemas.openxmlformats.org/officeDocument/2006/relationships/hyperlink" Target="consultantplus://offline/ref=02B478F019136F645AB8848A27BD2646F36AB04E8A1CFAF6B3F45C10EC2D59DDCA95E322DC6A5FF4D358BD78nCJ" TargetMode="External"/><Relationship Id="rId58" Type="http://schemas.openxmlformats.org/officeDocument/2006/relationships/hyperlink" Target="consultantplus://offline/ref=02B478F019136F645AB8848A27BD2646F36AB04E8911FFF3BFF45C10EC2D59DDCA95E322DC6A5FF4D358BD78n2J" TargetMode="External"/><Relationship Id="rId74" Type="http://schemas.openxmlformats.org/officeDocument/2006/relationships/hyperlink" Target="consultantplus://offline/ref=02B478F019136F645AB8848A27BD2646F36AB04E8B16FEF4B1F45C10EC2D59DDCA95E322DC6A5FF4D358BD78n3J" TargetMode="External"/><Relationship Id="rId79" Type="http://schemas.openxmlformats.org/officeDocument/2006/relationships/hyperlink" Target="consultantplus://offline/ref=02B478F019136F645AB8848A27BD2646F36AB04E8F12FEF6B1F45C10EC2D59DDCA95E322DC6A5FF4D358BD78n2J" TargetMode="External"/><Relationship Id="rId102" Type="http://schemas.openxmlformats.org/officeDocument/2006/relationships/hyperlink" Target="consultantplus://offline/ref=02B478F019136F645AB8848A27BD2646F36AB04E8D10FAF3B1F45C10EC2D59DDCA95E322DC6A5FF4D358BD78n3J" TargetMode="External"/><Relationship Id="rId123" Type="http://schemas.openxmlformats.org/officeDocument/2006/relationships/hyperlink" Target="consultantplus://offline/ref=02B478F019136F645AB8848A27BD2646F36AB04E8D1CFBF0B4F45C10EC2D59DDCA95E322DC6A5FF4D358BC78nDJ" TargetMode="External"/><Relationship Id="rId128" Type="http://schemas.openxmlformats.org/officeDocument/2006/relationships/hyperlink" Target="consultantplus://offline/ref=02B478F019136F645AB8848A27BD2646F36AB04E8D1CFBF0B4F45C10EC2D59DDCA95E322DC6A5FF4D358BF78nFJ" TargetMode="External"/><Relationship Id="rId144" Type="http://schemas.openxmlformats.org/officeDocument/2006/relationships/hyperlink" Target="consultantplus://offline/ref=02B478F019136F645AB89A8731D17A4DF461EC438F10F1A7EBAB074DBB24538A8DDABA60986759F67Dn2J" TargetMode="External"/><Relationship Id="rId149" Type="http://schemas.openxmlformats.org/officeDocument/2006/relationships/hyperlink" Target="consultantplus://offline/ref=02B478F019136F645AB8848A27BD2646F36AB04E8D1CFBF0B4F45C10EC2D59DDCA95E322DC6A5FF4D358B978n3J" TargetMode="External"/><Relationship Id="rId5" Type="http://schemas.openxmlformats.org/officeDocument/2006/relationships/hyperlink" Target="consultantplus://offline/ref=02B478F019136F645AB8848A27BD2646F36AB04E8911FFF3BFF45C10EC2D59DDCA95E322DC6A5FF4D358BD78nDJ" TargetMode="External"/><Relationship Id="rId90" Type="http://schemas.openxmlformats.org/officeDocument/2006/relationships/hyperlink" Target="consultantplus://offline/ref=02B478F019136F645AB8848A27BD2646F36AB04E8F16F2F9B7F45C10EC2D59DDCA95E322DC6A5FF4D358BC78n8J" TargetMode="External"/><Relationship Id="rId95" Type="http://schemas.openxmlformats.org/officeDocument/2006/relationships/hyperlink" Target="consultantplus://offline/ref=02B478F019136F645AB8848A27BD2646F36AB04E8F15FEF9B4F45C10EC2D59DDCA95E322DC6A5FF4D358BD78n3J" TargetMode="External"/><Relationship Id="rId160" Type="http://schemas.openxmlformats.org/officeDocument/2006/relationships/hyperlink" Target="consultantplus://offline/ref=02B478F019136F645AB8848A27BD2646F36AB04E8E11F2F8BCA95618B5215BDAC5CAF42595665EF4D15A7Bn9J" TargetMode="External"/><Relationship Id="rId165" Type="http://schemas.openxmlformats.org/officeDocument/2006/relationships/hyperlink" Target="consultantplus://offline/ref=02B478F019136F645AB8848A27BD2646F36AB04E8E11F2F8BCA95618B5215BDAC5CAF42595665EF4D1507BnFJ" TargetMode="External"/><Relationship Id="rId181" Type="http://schemas.openxmlformats.org/officeDocument/2006/relationships/hyperlink" Target="consultantplus://offline/ref=02B478F019136F645AB8848A27BD2646F36AB04E8E17FEF2BCA95618B5215BDAC5CAF42595665EF4D35B7BnFJ" TargetMode="External"/><Relationship Id="rId22" Type="http://schemas.openxmlformats.org/officeDocument/2006/relationships/hyperlink" Target="consultantplus://offline/ref=02B478F019136F645AB8848A27BD2646F36AB04E8F15FAF5B6F45C10EC2D59DDCA95E322DC6A5FF4D358BD78nCJ" TargetMode="External"/><Relationship Id="rId27" Type="http://schemas.openxmlformats.org/officeDocument/2006/relationships/hyperlink" Target="consultantplus://offline/ref=02B478F019136F645AB8848A27BD2646F36AB04E8B13FCF7B0F45C10EC2D59DDCA95E322DC6A5FF4D358BF78nEJ" TargetMode="External"/><Relationship Id="rId43" Type="http://schemas.openxmlformats.org/officeDocument/2006/relationships/hyperlink" Target="consultantplus://offline/ref=02B478F019136F645AB8848A27BD2646F36AB04E8F12FEF6B1F45C10EC2D59DDCA95E322DC6A5FF4D358BD78n3J" TargetMode="External"/><Relationship Id="rId48" Type="http://schemas.openxmlformats.org/officeDocument/2006/relationships/hyperlink" Target="consultantplus://offline/ref=02B478F019136F645AB8848A27BD2646F36AB04E8D1CFBF0B4F45C10EC2D59DDCA95E322DC6A5FF4D358BC78n9J" TargetMode="External"/><Relationship Id="rId64" Type="http://schemas.openxmlformats.org/officeDocument/2006/relationships/hyperlink" Target="consultantplus://offline/ref=02B478F019136F645AB8848A27BD2646F36AB04E8E13F9F6BEF45C10EC2D59DDCA95E322DC6A5FF4D358BD78n2J" TargetMode="External"/><Relationship Id="rId69" Type="http://schemas.openxmlformats.org/officeDocument/2006/relationships/hyperlink" Target="consultantplus://offline/ref=02B478F019136F645AB8848A27BD2646F36AB04E8911FFF3BFF45C10EC2D59DDCA95E322DC6A5FF4D358BC78nFJ" TargetMode="External"/><Relationship Id="rId113" Type="http://schemas.openxmlformats.org/officeDocument/2006/relationships/hyperlink" Target="consultantplus://offline/ref=02B478F019136F645AB8848A27BD2646F36AB04E8F16FDF5BEF45C10EC2D59DDCA95E322DC6A5FF4D358BD78n2J" TargetMode="External"/><Relationship Id="rId118" Type="http://schemas.openxmlformats.org/officeDocument/2006/relationships/hyperlink" Target="consultantplus://offline/ref=02B478F019136F645AB8848A27BD2646F36AB04E8B17FBF0B5F45C10EC2D59DDCA95E322DC6A5FF4D358BD78n2J" TargetMode="External"/><Relationship Id="rId134" Type="http://schemas.openxmlformats.org/officeDocument/2006/relationships/hyperlink" Target="consultantplus://offline/ref=02B478F019136F645AB8848A27BD2646F36AB04E8D1CFBF0B4F45C10EC2D59DDCA95E322DC6A5FF4D358BE78n9J" TargetMode="External"/><Relationship Id="rId139" Type="http://schemas.openxmlformats.org/officeDocument/2006/relationships/hyperlink" Target="consultantplus://offline/ref=02B478F019136F645AB8848A27BD2646F36AB04E8D1CFBF0B4F45C10EC2D59DDCA95E322DC6A5FF4D358B978nAJ" TargetMode="External"/><Relationship Id="rId80" Type="http://schemas.openxmlformats.org/officeDocument/2006/relationships/hyperlink" Target="consultantplus://offline/ref=02B478F019136F645AB8848A27BD2646F36AB04E8F11F3F4BEF45C10EC2D59DDCA95E322DC6A5FF4D358BD78n2J" TargetMode="External"/><Relationship Id="rId85" Type="http://schemas.openxmlformats.org/officeDocument/2006/relationships/hyperlink" Target="consultantplus://offline/ref=02B478F019136F645AB8848A27BD2646F36AB04E8F11F3F4BEF45C10EC2D59DDCA95E322DC6A5FF4D358BC78n2J" TargetMode="External"/><Relationship Id="rId150" Type="http://schemas.openxmlformats.org/officeDocument/2006/relationships/hyperlink" Target="consultantplus://offline/ref=02B478F019136F645AB89A8731D17A4DF461EC438F10F1A7EBAB074DBB24538A8DDABA609A76n0J" TargetMode="External"/><Relationship Id="rId155" Type="http://schemas.openxmlformats.org/officeDocument/2006/relationships/hyperlink" Target="consultantplus://offline/ref=02B478F019136F645AB8848A27BD2646F36AB04E8E11F2F8BCA95618B5215BDAC5CAF42595665EF4D2507Bn5J" TargetMode="External"/><Relationship Id="rId171" Type="http://schemas.openxmlformats.org/officeDocument/2006/relationships/hyperlink" Target="consultantplus://offline/ref=02B478F019136F645AB8848A27BD2646F36AB04E8A16FFF4BCA95618B5215BDAC5CAF42595665EF4D25A7BnFJ" TargetMode="External"/><Relationship Id="rId176" Type="http://schemas.openxmlformats.org/officeDocument/2006/relationships/hyperlink" Target="consultantplus://offline/ref=02B478F019136F645AB8848A27BD2646F36AB04E8A16FFF4BCA95618B5215BDAC5CAF42595665EF4D2507BnEJ" TargetMode="External"/><Relationship Id="rId12" Type="http://schemas.openxmlformats.org/officeDocument/2006/relationships/hyperlink" Target="consultantplus://offline/ref=02B478F019136F645AB8848A27BD2646F36AB04E8B17FBF0B5F45C10EC2D59DDCA95E322DC6A5FF4D358BD78nDJ" TargetMode="External"/><Relationship Id="rId17" Type="http://schemas.openxmlformats.org/officeDocument/2006/relationships/hyperlink" Target="consultantplus://offline/ref=02B478F019136F645AB8848A27BD2646F36AB04E8D12F2F0B2F45C10EC2D59DDCA95E322DC6A5FF4D358BD78nCJ" TargetMode="External"/><Relationship Id="rId33" Type="http://schemas.openxmlformats.org/officeDocument/2006/relationships/hyperlink" Target="consultantplus://offline/ref=02B478F019136F645AB8848A27BD2646F36AB04E8E13FFF1BEF45C10EC2D59DDCA95E322DC6A5FF4D358BD78nCJ" TargetMode="External"/><Relationship Id="rId38" Type="http://schemas.openxmlformats.org/officeDocument/2006/relationships/hyperlink" Target="consultantplus://offline/ref=02B478F019136F645AB89A8731D17A4DF461EC438F15F1A7EBAB074DBB24538A8DDABA6098675EF07Dn6J" TargetMode="External"/><Relationship Id="rId59" Type="http://schemas.openxmlformats.org/officeDocument/2006/relationships/hyperlink" Target="consultantplus://offline/ref=02B478F019136F645AB8848A27BD2646F36AB04E8A1CFAF6B3F45C10EC2D59DDCA95E322DC6A5FF4D358BC78nBJ" TargetMode="External"/><Relationship Id="rId103" Type="http://schemas.openxmlformats.org/officeDocument/2006/relationships/hyperlink" Target="consultantplus://offline/ref=02B478F019136F645AB8848A27BD2646F36AB04E8D1CFBF0B4F45C10EC2D59DDCA95E322DC6A5FF4D358BC78nFJ" TargetMode="External"/><Relationship Id="rId108" Type="http://schemas.openxmlformats.org/officeDocument/2006/relationships/hyperlink" Target="consultantplus://offline/ref=02B478F019136F645AB8848A27BD2646F36AB04E8911FAF1B3F45C10EC2D59DDCA95E322DC6A5FF4D358BD78n3J" TargetMode="External"/><Relationship Id="rId124" Type="http://schemas.openxmlformats.org/officeDocument/2006/relationships/hyperlink" Target="consultantplus://offline/ref=02B478F019136F645AB8848A27BD2646F36AB04E8D1CFBF0B4F45C10EC2D59DDCA95E322DC6A5FF4D358BC78n3J" TargetMode="External"/><Relationship Id="rId129" Type="http://schemas.openxmlformats.org/officeDocument/2006/relationships/hyperlink" Target="consultantplus://offline/ref=02B478F019136F645AB8848A27BD2646F36AB04E8D1CFBF0B4F45C10EC2D59DDCA95E322DC6A5FF4D358BF78nEJ" TargetMode="External"/><Relationship Id="rId54" Type="http://schemas.openxmlformats.org/officeDocument/2006/relationships/hyperlink" Target="consultantplus://offline/ref=02B478F019136F645AB8848A27BD2646F36AB04E8911FFF3BFF45C10EC2D59DDCA95E322DC6A5FF4D358BD78nCJ" TargetMode="External"/><Relationship Id="rId70" Type="http://schemas.openxmlformats.org/officeDocument/2006/relationships/hyperlink" Target="consultantplus://offline/ref=02B478F019136F645AB8848A27BD2646F36AB04E8A1CFAF6B3F45C10EC2D59DDCA95E322DC6A5FF4D358BC78n8J" TargetMode="External"/><Relationship Id="rId75" Type="http://schemas.openxmlformats.org/officeDocument/2006/relationships/hyperlink" Target="consultantplus://offline/ref=02B478F019136F645AB8848A27BD2646F36AB04E8F15F3F2B0F45C10EC2D59DDCA95E322DC6A5FF4D358BD78n3J" TargetMode="External"/><Relationship Id="rId91" Type="http://schemas.openxmlformats.org/officeDocument/2006/relationships/hyperlink" Target="consultantplus://offline/ref=02B478F019136F645AB8848A27BD2646F36AB04E8F11F3F4BEF45C10EC2D59DDCA95E322DC6A5FF4D358BF78n9J" TargetMode="External"/><Relationship Id="rId96" Type="http://schemas.openxmlformats.org/officeDocument/2006/relationships/hyperlink" Target="consultantplus://offline/ref=02B478F019136F645AB8848A27BD2646F36AB04E8F14FEF2B3F45C10EC2D59DDCA95E322DC6A5FF4D358BD78nCJ" TargetMode="External"/><Relationship Id="rId140" Type="http://schemas.openxmlformats.org/officeDocument/2006/relationships/hyperlink" Target="consultantplus://offline/ref=02B478F019136F645AB8848A27BD2646F36AB04E8D1CFBF0B4F45C10EC2D59DDCA95E322DC6A5FF4D358B978nFJ" TargetMode="External"/><Relationship Id="rId145" Type="http://schemas.openxmlformats.org/officeDocument/2006/relationships/hyperlink" Target="consultantplus://offline/ref=02B478F019136F645AB8848A27BD2646F36AB04E8911FAF1B3F45C10EC2D59DDCA95E322DC6A5FF4D358BF78n3J" TargetMode="External"/><Relationship Id="rId161" Type="http://schemas.openxmlformats.org/officeDocument/2006/relationships/hyperlink" Target="consultantplus://offline/ref=02B478F019136F645AB8848A27BD2646F36AB04E8E11F2F8BCA95618B5215BDAC5CAF42595665EF4D15B7BnCJ" TargetMode="External"/><Relationship Id="rId166" Type="http://schemas.openxmlformats.org/officeDocument/2006/relationships/hyperlink" Target="consultantplus://offline/ref=02B478F019136F645AB8848A27BD2646F36AB04E8E11F2F8BCA95618B5215BDAC5CAF42595665EF4D1517BnEJ"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2B478F019136F645AB8848A27BD2646F36AB04E8F12F2F7B4F45C10EC2D59DDCA95E322DC6A5FF4D359BE78n3J" TargetMode="External"/><Relationship Id="rId23" Type="http://schemas.openxmlformats.org/officeDocument/2006/relationships/hyperlink" Target="consultantplus://offline/ref=02B478F019136F645AB8848A27BD2646F36AB04E8F16F2F9B7F45C10EC2D59DDCA95E322DC6A5FF4D358BD78nCJ" TargetMode="External"/><Relationship Id="rId28" Type="http://schemas.openxmlformats.org/officeDocument/2006/relationships/hyperlink" Target="consultantplus://offline/ref=02B478F019136F645AB8848A27BD2646F36AB04E8E11F8F8B0F45C10EC2D59DDCA95E322DC6A5FF4D358BD78n3J" TargetMode="External"/><Relationship Id="rId49" Type="http://schemas.openxmlformats.org/officeDocument/2006/relationships/hyperlink" Target="consultantplus://offline/ref=02B478F019136F645AB8848A27BD2646F36AB04E8B17FBF0B5F45C10EC2D59DDCA95E322DC6A5FF4D358BD78nCJ" TargetMode="External"/><Relationship Id="rId114" Type="http://schemas.openxmlformats.org/officeDocument/2006/relationships/hyperlink" Target="consultantplus://offline/ref=02B478F019136F645AB8848A27BD2646F36AB04E8F16FDF5BEF45C10EC2D59DDCA95E322DC6A5FF4D358BC78nBJ" TargetMode="External"/><Relationship Id="rId119" Type="http://schemas.openxmlformats.org/officeDocument/2006/relationships/hyperlink" Target="consultantplus://offline/ref=02B478F019136F645AB8848A27BD2646F36AB04E8B17FBF0B5F45C10EC2D59DDCA95E322DC6A5FF4D358BC78nAJ" TargetMode="External"/><Relationship Id="rId44" Type="http://schemas.openxmlformats.org/officeDocument/2006/relationships/hyperlink" Target="consultantplus://offline/ref=02B478F019136F645AB8848A27BD2646F36AB04E8D1CFBF0B4F45C10EC2D59DDCA95E322DC6A5FF4D358BD78n2J" TargetMode="External"/><Relationship Id="rId60" Type="http://schemas.openxmlformats.org/officeDocument/2006/relationships/hyperlink" Target="consultantplus://offline/ref=02B478F019136F645AB8848A27BD2646F36AB04E8911FFF3BFF45C10EC2D59DDCA95E322DC6A5FF4D358BD78n2J" TargetMode="External"/><Relationship Id="rId65" Type="http://schemas.openxmlformats.org/officeDocument/2006/relationships/hyperlink" Target="consultantplus://offline/ref=02B478F019136F645AB8848A27BD2646F36AB04E8A1CFAF6B3F45C10EC2D59DDCA95E322DC6A5FF4D358BC78nAJ" TargetMode="External"/><Relationship Id="rId81" Type="http://schemas.openxmlformats.org/officeDocument/2006/relationships/hyperlink" Target="consultantplus://offline/ref=02B478F019136F645AB8848A27BD2646F36AB04E8F11F3F4BEF45C10EC2D59DDCA95E322DC6A5FF4D358BC78nAJ" TargetMode="External"/><Relationship Id="rId86" Type="http://schemas.openxmlformats.org/officeDocument/2006/relationships/hyperlink" Target="consultantplus://offline/ref=02B478F019136F645AB8848A27BD2646F36AB04E8F11F3F4BEF45C10EC2D59DDCA95E322DC6A5FF4D358BF78nAJ" TargetMode="External"/><Relationship Id="rId130" Type="http://schemas.openxmlformats.org/officeDocument/2006/relationships/hyperlink" Target="consultantplus://offline/ref=02B478F019136F645AB8848A27BD2646F36AB04E8D1CFBF0B4F45C10EC2D59DDCA95E322DC6A5FF4D358BF78nDJ" TargetMode="External"/><Relationship Id="rId135" Type="http://schemas.openxmlformats.org/officeDocument/2006/relationships/hyperlink" Target="consultantplus://offline/ref=02B478F019136F645AB8848A27BD2646F36AB04E8D1CFBF0B4F45C10EC2D59DDCA95E322DC6A5FF4D358BE78nFJ" TargetMode="External"/><Relationship Id="rId151" Type="http://schemas.openxmlformats.org/officeDocument/2006/relationships/hyperlink" Target="consultantplus://offline/ref=02B478F019136F645AB8848A27BD2646F36AB04E8911FFF3BFF45C10EC2D59DDCA95E322DC6A5FF4D358BC78nDJ" TargetMode="External"/><Relationship Id="rId156" Type="http://schemas.openxmlformats.org/officeDocument/2006/relationships/hyperlink" Target="consultantplus://offline/ref=02B478F019136F645AB8848A27BD2646F36AB04E8E11F2F8BCA95618B5215BDAC5CAF42595665EF4D1597Bn9J" TargetMode="External"/><Relationship Id="rId177" Type="http://schemas.openxmlformats.org/officeDocument/2006/relationships/hyperlink" Target="consultantplus://offline/ref=02B478F019136F645AB8848A27BD2646F36AB04E8A16FFF4BCA95618B5215BDAC5CAF42595665EF4D2507Bn9J" TargetMode="External"/><Relationship Id="rId4" Type="http://schemas.openxmlformats.org/officeDocument/2006/relationships/hyperlink" Target="consultantplus://offline/ref=02B478F019136F645AB8848A27BD2646F36AB04E8911FAF1B3F45C10EC2D59DDCA95E322DC6A5FF4D358BD78nDJ" TargetMode="External"/><Relationship Id="rId9" Type="http://schemas.openxmlformats.org/officeDocument/2006/relationships/hyperlink" Target="consultantplus://offline/ref=02B478F019136F645AB8848A27BD2646F36AB04E8A1CFAF6B3F45C10EC2D59DDCA95E322DC6A5FF4D358BD78nDJ" TargetMode="External"/><Relationship Id="rId172" Type="http://schemas.openxmlformats.org/officeDocument/2006/relationships/hyperlink" Target="consultantplus://offline/ref=02B478F019136F645AB8848A27BD2646F36AB04E8A16FFF4BCA95618B5215BDAC5CAF42595665EF4D25B7Bn4J" TargetMode="External"/><Relationship Id="rId180" Type="http://schemas.openxmlformats.org/officeDocument/2006/relationships/hyperlink" Target="consultantplus://offline/ref=02B478F019136F645AB8848A27BD2646F36AB04E8E17FEF2BCA95618B5215BDAC5CAF42595665EF4D3597BnFJ" TargetMode="External"/><Relationship Id="rId13" Type="http://schemas.openxmlformats.org/officeDocument/2006/relationships/hyperlink" Target="consultantplus://offline/ref=02B478F019136F645AB8848A27BD2646F36AB04E8F15F3F2B0F45C10EC2D59DDCA95E322DC6A5FF4D358BD78nDJ" TargetMode="External"/><Relationship Id="rId18" Type="http://schemas.openxmlformats.org/officeDocument/2006/relationships/hyperlink" Target="consultantplus://offline/ref=02B478F019136F645AB8848A27BD2646F36AB04E8D1CFBF0B4F45C10EC2D59DDCA95E322DC6A5FF4D358BD78nCJ" TargetMode="External"/><Relationship Id="rId39" Type="http://schemas.openxmlformats.org/officeDocument/2006/relationships/hyperlink" Target="consultantplus://offline/ref=02B478F019136F645AB89A8731D17A4DF461EC438F10F1A7EBAB074DBB24538A8DDABA6098675EF77DnBJ" TargetMode="External"/><Relationship Id="rId109" Type="http://schemas.openxmlformats.org/officeDocument/2006/relationships/hyperlink" Target="consultantplus://offline/ref=02B478F019136F645AB8848A27BD2646F36AB04E8911FAF1B3F45C10EC2D59DDCA95E322DC6A5FF4D358BD78n3J" TargetMode="External"/><Relationship Id="rId34" Type="http://schemas.openxmlformats.org/officeDocument/2006/relationships/hyperlink" Target="consultantplus://offline/ref=02B478F019136F645AB8848A27BD2646F36AB04E8B16FEF4B1F45C10EC2D59DDCA95E322DC6A5FF4D358BD78nCJ" TargetMode="External"/><Relationship Id="rId50" Type="http://schemas.openxmlformats.org/officeDocument/2006/relationships/hyperlink" Target="consultantplus://offline/ref=02B478F019136F645AB8848A27BD2646F36AB04E8911FFF3BFF45C10EC2D59DDCA95E322DC6A5FF4D358BD78nCJ" TargetMode="External"/><Relationship Id="rId55" Type="http://schemas.openxmlformats.org/officeDocument/2006/relationships/hyperlink" Target="consultantplus://offline/ref=02B478F019136F645AB8848A27BD2646F36AB04E8A1CFAF6B3F45C10EC2D59DDCA95E322DC6A5FF4D358BD78nCJ" TargetMode="External"/><Relationship Id="rId76" Type="http://schemas.openxmlformats.org/officeDocument/2006/relationships/hyperlink" Target="consultantplus://offline/ref=02B478F019136F645AB8848A27BD2646F36AB04E8D12F2F0B2F45C10EC2D59DDCA95E322DC6A5FF4D358BD78n2J" TargetMode="External"/><Relationship Id="rId97" Type="http://schemas.openxmlformats.org/officeDocument/2006/relationships/hyperlink" Target="consultantplus://offline/ref=02B478F019136F645AB8848A27BD2646F36AB04E8F14FEF2B3F45C10EC2D59DDCA95E322DC6A5FF4D358BD78n3J" TargetMode="External"/><Relationship Id="rId104" Type="http://schemas.openxmlformats.org/officeDocument/2006/relationships/hyperlink" Target="consultantplus://offline/ref=02B478F019136F645AB89A8731D17A4DF461EC438F10F1A7EBAB074DBB24538A8DDABA60986756F17Dn0J" TargetMode="External"/><Relationship Id="rId120" Type="http://schemas.openxmlformats.org/officeDocument/2006/relationships/hyperlink" Target="consultantplus://offline/ref=02B478F019136F645AB8848A27BD2646F36AB04E8D10FAF3B1F45C10EC2D59DDCA95E322DC6A5FF4D358BD78n2J" TargetMode="External"/><Relationship Id="rId125" Type="http://schemas.openxmlformats.org/officeDocument/2006/relationships/hyperlink" Target="consultantplus://offline/ref=02B478F019136F645AB8848A27BD2646F36AB04E8D1CFBF0B4F45C10EC2D59DDCA95E322DC6A5FF4D358BF78nBJ" TargetMode="External"/><Relationship Id="rId141" Type="http://schemas.openxmlformats.org/officeDocument/2006/relationships/hyperlink" Target="consultantplus://offline/ref=02B478F019136F645AB8848A27BD2646F36AB04E8D1CFBF0B4F45C10EC2D59DDCA95E322DC6A5FF4D358B978nEJ" TargetMode="External"/><Relationship Id="rId146" Type="http://schemas.openxmlformats.org/officeDocument/2006/relationships/hyperlink" Target="consultantplus://offline/ref=02B478F019136F645AB8848A27BD2646F36AB04E8A1DFDF7BEF45C10EC2D59DDCA95E322DC6A5FF4D358BD78nDJ" TargetMode="External"/><Relationship Id="rId167" Type="http://schemas.openxmlformats.org/officeDocument/2006/relationships/hyperlink" Target="consultantplus://offline/ref=02B478F019136F645AB8848A27BD2646F36AB04E8E11F2F8BCA95618B5215BDAC5CAF42595665EF4D1517Bn5J" TargetMode="External"/><Relationship Id="rId7" Type="http://schemas.openxmlformats.org/officeDocument/2006/relationships/hyperlink" Target="consultantplus://offline/ref=02B478F019136F645AB8848A27BD2646F36AB04E8913F2F6B7F45C10EC2D59DDCA95E322DC6A5FF4D358BD78nDJ" TargetMode="External"/><Relationship Id="rId71" Type="http://schemas.openxmlformats.org/officeDocument/2006/relationships/hyperlink" Target="consultantplus://offline/ref=02B478F019136F645AB8848A27BD2646F36AB04E8E13F9F6BEF45C10EC2D59DDCA95E322DC6A5FF4D358BC78nAJ" TargetMode="External"/><Relationship Id="rId92" Type="http://schemas.openxmlformats.org/officeDocument/2006/relationships/hyperlink" Target="consultantplus://offline/ref=02B478F019136F645AB8848A27BD2646F36AB04E8F13FFF9B4F45C10EC2D59DDCA95E322DC6A5FF4D358BD78nCJ" TargetMode="External"/><Relationship Id="rId162" Type="http://schemas.openxmlformats.org/officeDocument/2006/relationships/hyperlink" Target="consultantplus://offline/ref=02B478F019136F645AB8848A27BD2646F36AB04E8E11F2F8BCA95618B5215BDAC5CAF42595665EF4D15B7BnAJ" TargetMode="External"/><Relationship Id="rId18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02B478F019136F645AB8848A27BD2646F36AB04E8F14FEF2B3F45C10EC2D59DDCA95E322DC6A5FF4D358BD78n3J" TargetMode="External"/><Relationship Id="rId24" Type="http://schemas.openxmlformats.org/officeDocument/2006/relationships/hyperlink" Target="consultantplus://offline/ref=02B478F019136F645AB8848A27BD2646F36AB04E8F11F3F4BEF45C10EC2D59DDCA95E322DC6A5FF4D358BD78nCJ" TargetMode="External"/><Relationship Id="rId40" Type="http://schemas.openxmlformats.org/officeDocument/2006/relationships/hyperlink" Target="consultantplus://offline/ref=02B478F019136F645AB8848A27BD2646F36AB04E8F13FBF7B2F45C10EC2D59DD7CnAJ" TargetMode="External"/><Relationship Id="rId45" Type="http://schemas.openxmlformats.org/officeDocument/2006/relationships/hyperlink" Target="consultantplus://offline/ref=02B478F019136F645AB8848A27BD2646F36AB04E8D1CFBF0B4F45C10EC2D59DDCA95E322DC6A5FF4D358BC78nAJ" TargetMode="External"/><Relationship Id="rId66" Type="http://schemas.openxmlformats.org/officeDocument/2006/relationships/hyperlink" Target="consultantplus://offline/ref=02B478F019136F645AB8848A27BD2646F36AB04E8911FFF3BFF45C10EC2D59DDCA95E322DC6A5FF4D358BC78nBJ" TargetMode="External"/><Relationship Id="rId87" Type="http://schemas.openxmlformats.org/officeDocument/2006/relationships/hyperlink" Target="consultantplus://offline/ref=02B478F019136F645AB8848A27BD2646F36AB04E8F16F2F9B7F45C10EC2D59DDCA95E322DC6A5FF4D358BD78n2J" TargetMode="External"/><Relationship Id="rId110" Type="http://schemas.openxmlformats.org/officeDocument/2006/relationships/hyperlink" Target="consultantplus://offline/ref=02B478F019136F645AB8848A27BD2646F36AB04E8911FAF1B3F45C10EC2D59DDCA95E322DC6A5FF4D358BD78n3J" TargetMode="External"/><Relationship Id="rId115" Type="http://schemas.openxmlformats.org/officeDocument/2006/relationships/hyperlink" Target="consultantplus://offline/ref=02B478F019136F645AB89A8731D17A4DF461EC438F10F1A7EBAB074DBB24538A8DDABA6098675EFD7DnAJ" TargetMode="External"/><Relationship Id="rId131" Type="http://schemas.openxmlformats.org/officeDocument/2006/relationships/hyperlink" Target="consultantplus://offline/ref=02B478F019136F645AB8848A27BD2646F36AB04E8D1CFBF0B4F45C10EC2D59DDCA95E322DC6A5FF4D358BF78n2J" TargetMode="External"/><Relationship Id="rId136" Type="http://schemas.openxmlformats.org/officeDocument/2006/relationships/hyperlink" Target="consultantplus://offline/ref=02B478F019136F645AB8848A27BD2646F36AB04E8D1CFBF0B4F45C10EC2D59DDCA95E322DC6A5FF4D358BE78nEJ" TargetMode="External"/><Relationship Id="rId157" Type="http://schemas.openxmlformats.org/officeDocument/2006/relationships/hyperlink" Target="consultantplus://offline/ref=02B478F019136F645AB8848A27BD2646F36AB04E8E11F2F8BCA95618B5215BDAC5CAF42595665EF4D1597Bn4J" TargetMode="External"/><Relationship Id="rId178" Type="http://schemas.openxmlformats.org/officeDocument/2006/relationships/hyperlink" Target="consultantplus://offline/ref=02B478F019136F645AB8848A27BD2646F36AB04E8A16FFF4BCA95618B5215BDAC5CAF42595665EF4D2507Bn8J" TargetMode="External"/><Relationship Id="rId61" Type="http://schemas.openxmlformats.org/officeDocument/2006/relationships/hyperlink" Target="consultantplus://offline/ref=02B478F019136F645AB8848A27BD2646F36AB04E8A1CFAF6B3F45C10EC2D59DDCA95E322DC6A5FF4D358BC78nBJ" TargetMode="External"/><Relationship Id="rId82" Type="http://schemas.openxmlformats.org/officeDocument/2006/relationships/hyperlink" Target="consultantplus://offline/ref=02B478F019136F645AB8848A27BD2646F36AB04E8F11F3F4BEF45C10EC2D59DDCA95E322DC6A5FF4D358BC78n9J" TargetMode="External"/><Relationship Id="rId152" Type="http://schemas.openxmlformats.org/officeDocument/2006/relationships/hyperlink" Target="consultantplus://offline/ref=02B478F019136F645AB8848A27BD2646F36AB04E8E11F2F8BCA95618B5215BDAC5CAF42595665EF4D3587Bn8J" TargetMode="External"/><Relationship Id="rId173" Type="http://schemas.openxmlformats.org/officeDocument/2006/relationships/hyperlink" Target="consultantplus://offline/ref=02B478F019136F645AB8848A27BD2646F36AB04E8A16FFF4BCA95618B5215BDAC5CAF42595665EF4D25F7BnEJ" TargetMode="External"/><Relationship Id="rId19" Type="http://schemas.openxmlformats.org/officeDocument/2006/relationships/hyperlink" Target="consultantplus://offline/ref=02B478F019136F645AB8848A27BD2646F36AB04E8E14FFF2B2F45C10EC2D59DDCA95E322DC6A5FF4D358BD78nCJ" TargetMode="External"/><Relationship Id="rId14" Type="http://schemas.openxmlformats.org/officeDocument/2006/relationships/hyperlink" Target="consultantplus://offline/ref=02B478F019136F645AB8848A27BD2646F36AB04E8C1CFDF6BEF45C10EC2D59DDCA95E322DC6A5FF4D358BD78n3J" TargetMode="External"/><Relationship Id="rId30" Type="http://schemas.openxmlformats.org/officeDocument/2006/relationships/hyperlink" Target="consultantplus://offline/ref=02B478F019136F645AB8848A27BD2646F36AB04E8F15FEF9B4F45C10EC2D59DDCA95E322DC6A5FF4D358BD78n3J" TargetMode="External"/><Relationship Id="rId35" Type="http://schemas.openxmlformats.org/officeDocument/2006/relationships/hyperlink" Target="consultantplus://offline/ref=02B478F019136F645AB8848A27BD2646F36AB04E8F15F3F2B0F45C10EC2D59DDCA95E322DC6A5FF4D358BD78nCJ" TargetMode="External"/><Relationship Id="rId56" Type="http://schemas.openxmlformats.org/officeDocument/2006/relationships/hyperlink" Target="consultantplus://offline/ref=02B478F019136F645AB89A8731D17A4DF461EC438F10F1A7EBAB074DBB24538A8DDABA60986756F07Dn6J" TargetMode="External"/><Relationship Id="rId77" Type="http://schemas.openxmlformats.org/officeDocument/2006/relationships/hyperlink" Target="consultantplus://offline/ref=02B478F019136F645AB8848A27BD2646F36AB04E8C1CFDF6BEF45C10EC2D59DDCA95E322DC6A5FF4D358BC78nAJ" TargetMode="External"/><Relationship Id="rId100" Type="http://schemas.openxmlformats.org/officeDocument/2006/relationships/hyperlink" Target="consultantplus://offline/ref=02B478F019136F645AB89A8731D17A4DF461EC438F10F1A7EBAB074DBB24538A8DDABA6098675BF17Dn1J" TargetMode="External"/><Relationship Id="rId105" Type="http://schemas.openxmlformats.org/officeDocument/2006/relationships/hyperlink" Target="consultantplus://offline/ref=02B478F019136F645AB8848A27BD2646F36AB04E8E16F3F5B1F45C10EC2D59DDCA95E322DC6A5FF4D358BD78n3J" TargetMode="External"/><Relationship Id="rId126" Type="http://schemas.openxmlformats.org/officeDocument/2006/relationships/hyperlink" Target="consultantplus://offline/ref=02B478F019136F645AB8848A27BD2646F36AB04E8F15FAF5B6F45C10EC2D59DDCA95E322DC6A5FF4D358BD78nCJ" TargetMode="External"/><Relationship Id="rId147" Type="http://schemas.openxmlformats.org/officeDocument/2006/relationships/hyperlink" Target="consultantplus://offline/ref=02B478F019136F645AB8848A27BD2646F36AB04E8D1CFBF0B4F45C10EC2D59DDCA95E322DC6A5FF4D358B978nCJ" TargetMode="External"/><Relationship Id="rId168" Type="http://schemas.openxmlformats.org/officeDocument/2006/relationships/hyperlink" Target="consultantplus://offline/ref=02B478F019136F645AB8848A27BD2646F36AB04E8E11F2F8BCA95618B5215BDAC5CAF42595665EF4D1517Bn4J" TargetMode="External"/><Relationship Id="rId8" Type="http://schemas.openxmlformats.org/officeDocument/2006/relationships/hyperlink" Target="consultantplus://offline/ref=02B478F019136F645AB8848A27BD2646F36AB04E8E13FFF1BEF45C10EC2D59DDCA95E322DC6A5FF4D358BD78nDJ" TargetMode="External"/><Relationship Id="rId51" Type="http://schemas.openxmlformats.org/officeDocument/2006/relationships/hyperlink" Target="consultantplus://offline/ref=02B478F019136F645AB8848A27BD2646F36AB04E8A1CFAF6B3F45C10EC2D59DDCA95E322DC6A5FF4D358BD78nCJ" TargetMode="External"/><Relationship Id="rId72" Type="http://schemas.openxmlformats.org/officeDocument/2006/relationships/hyperlink" Target="consultantplus://offline/ref=02B478F019136F645AB8848A27BD2646F36AB04E8C1CFDF6BEF45C10EC2D59DDCA95E322DC6A5FF4D358BD78n2J" TargetMode="External"/><Relationship Id="rId93" Type="http://schemas.openxmlformats.org/officeDocument/2006/relationships/hyperlink" Target="consultantplus://offline/ref=02B478F019136F645AB8848A27BD2646F36AB04E8F13FFF9B4F45C10EC2D59DDCA95E322DC6A5FF4D358BD78n3J" TargetMode="External"/><Relationship Id="rId98" Type="http://schemas.openxmlformats.org/officeDocument/2006/relationships/hyperlink" Target="consultantplus://offline/ref=02B478F019136F645AB8848A27BD2646F36AB04E8E11F8F8B0F45C10EC2D59DDCA95E322DC6A5FF4D358BD78nCJ" TargetMode="External"/><Relationship Id="rId121" Type="http://schemas.openxmlformats.org/officeDocument/2006/relationships/hyperlink" Target="consultantplus://offline/ref=02B478F019136F645AB89A8731D17A4DF461EC438F10F1A7EBAB074DBB24538A8DDABA6979nAJ" TargetMode="External"/><Relationship Id="rId142" Type="http://schemas.openxmlformats.org/officeDocument/2006/relationships/hyperlink" Target="consultantplus://offline/ref=02B478F019136F645AB8848A27BD2646F36AB04E8E16F3F5B1F45C10EC2D59DDCA95E322DC6A5FF4D358BC78nBJ" TargetMode="External"/><Relationship Id="rId163" Type="http://schemas.openxmlformats.org/officeDocument/2006/relationships/hyperlink" Target="consultantplus://offline/ref=02B478F019136F645AB8848A27BD2646F36AB04E8E11F2F8BCA95618B5215BDAC5CAF42595665EF4D0587BnBJ" TargetMode="External"/><Relationship Id="rId3" Type="http://schemas.openxmlformats.org/officeDocument/2006/relationships/webSettings" Target="webSettings.xml"/><Relationship Id="rId25" Type="http://schemas.openxmlformats.org/officeDocument/2006/relationships/hyperlink" Target="consultantplus://offline/ref=02B478F019136F645AB8848A27BD2646F36AB04E8F12FEF6B1F45C10EC2D59DDCA95E322DC6A5FF4D358BD78nCJ" TargetMode="External"/><Relationship Id="rId46" Type="http://schemas.openxmlformats.org/officeDocument/2006/relationships/hyperlink" Target="consultantplus://offline/ref=02B478F019136F645AB89A8731D17A4DF461EC438F10F1A7EBAB074DBB24538A8DDABA6098675EF37Dn5J" TargetMode="External"/><Relationship Id="rId67" Type="http://schemas.openxmlformats.org/officeDocument/2006/relationships/hyperlink" Target="consultantplus://offline/ref=02B478F019136F645AB8848A27BD2646F36AB04E8A1CFAF6B3F45C10EC2D59DDCA95E322DC6A5FF4D358BC78nAJ" TargetMode="External"/><Relationship Id="rId116" Type="http://schemas.openxmlformats.org/officeDocument/2006/relationships/hyperlink" Target="consultantplus://offline/ref=02B478F019136F645AB89A8731D17A4DF461EE468E1DF1A7EBAB074DBB72n4J" TargetMode="External"/><Relationship Id="rId137" Type="http://schemas.openxmlformats.org/officeDocument/2006/relationships/hyperlink" Target="consultantplus://offline/ref=02B478F019136F645AB8848A27BD2646F36AB04E8D1CFBF0B4F45C10EC2D59DDCA95E322DC6A5FF4D358BE78nCJ" TargetMode="External"/><Relationship Id="rId158" Type="http://schemas.openxmlformats.org/officeDocument/2006/relationships/hyperlink" Target="consultantplus://offline/ref=02B478F019136F645AB8848A27BD2646F36AB04E8E11F2F8BCA95618B5215BDAC5CAF42595665EF4D15A7BnFJ" TargetMode="External"/><Relationship Id="rId20" Type="http://schemas.openxmlformats.org/officeDocument/2006/relationships/hyperlink" Target="consultantplus://offline/ref=02B478F019136F645AB8848A27BD2646F36AB04E8E16F3F5B1F45C10EC2D59DDCA95E322DC6A5FF4D358BD78nCJ" TargetMode="External"/><Relationship Id="rId41" Type="http://schemas.openxmlformats.org/officeDocument/2006/relationships/hyperlink" Target="consultantplus://offline/ref=02B478F019136F645AB8848A27BD2646F36AB04E8E13FFF1BEF45C10EC2D59DDCA95E322DC6A5FF4D358BD78n3J" TargetMode="External"/><Relationship Id="rId62" Type="http://schemas.openxmlformats.org/officeDocument/2006/relationships/hyperlink" Target="consultantplus://offline/ref=02B478F019136F645AB8848A27BD2646F36AB04E8911FFF3BFF45C10EC2D59DDCA95E322DC6A5FF4D358BD78n2J" TargetMode="External"/><Relationship Id="rId83" Type="http://schemas.openxmlformats.org/officeDocument/2006/relationships/hyperlink" Target="consultantplus://offline/ref=02B478F019136F645AB8848A27BD2646F36AB04E8F11F3F4BEF45C10EC2D59DDCA95E322DC6A5FF4D358BC78n3J" TargetMode="External"/><Relationship Id="rId88" Type="http://schemas.openxmlformats.org/officeDocument/2006/relationships/hyperlink" Target="consultantplus://offline/ref=02B478F019136F645AB8848A27BD2646F36AB04E8F16F2F9B7F45C10EC2D59DDCA95E322DC6A5FF4D358BC78nBJ" TargetMode="External"/><Relationship Id="rId111" Type="http://schemas.openxmlformats.org/officeDocument/2006/relationships/hyperlink" Target="consultantplus://offline/ref=02B478F019136F645AB8848A27BD2646F36AB04E8911FAF1B3F45C10EC2D59DDCA95E322DC6A5FF4D358BF78n8J" TargetMode="External"/><Relationship Id="rId132" Type="http://schemas.openxmlformats.org/officeDocument/2006/relationships/hyperlink" Target="consultantplus://offline/ref=02B478F019136F645AB89A8731D17A4DF461EC438F10F1A7EBAB074DBB72n4J" TargetMode="External"/><Relationship Id="rId153" Type="http://schemas.openxmlformats.org/officeDocument/2006/relationships/hyperlink" Target="consultantplus://offline/ref=02B478F019136F645AB8848A27BD2646F36AB04E8E11F2F8BCA95618B5215BDAC5CAF42595665EF4D35C7BnBJ" TargetMode="External"/><Relationship Id="rId174" Type="http://schemas.openxmlformats.org/officeDocument/2006/relationships/hyperlink" Target="consultantplus://offline/ref=02B478F019136F645AB8848A27BD2646F36AB04E8A16FFF4BCA95618B5215BDAC5CAF42595665EF4D2507BnCJ" TargetMode="External"/><Relationship Id="rId179" Type="http://schemas.openxmlformats.org/officeDocument/2006/relationships/hyperlink" Target="consultantplus://offline/ref=02B478F019136F645AB8848A27BD2646F36AB04E8E17FEF2BCA95618B5215BDAC5CAF42595665EF4D3587BnBJ" TargetMode="External"/><Relationship Id="rId15" Type="http://schemas.openxmlformats.org/officeDocument/2006/relationships/hyperlink" Target="consultantplus://offline/ref=02B478F019136F645AB8848A27BD2646F36AB04E8F16FDF5BEF45C10EC2D59DDCA95E322DC6A5FF4D358BD78nCJ" TargetMode="External"/><Relationship Id="rId36" Type="http://schemas.openxmlformats.org/officeDocument/2006/relationships/hyperlink" Target="consultantplus://offline/ref=02B478F019136F645AB8848A27BD2646F36AB04E8D12F2F0B2F45C10EC2D59DDCA95E322DC6A5FF4D358BD78n3J" TargetMode="External"/><Relationship Id="rId57" Type="http://schemas.openxmlformats.org/officeDocument/2006/relationships/hyperlink" Target="consultantplus://offline/ref=02B478F019136F645AB8848A27BD2646F36AB04E8A1CFAF6B3F45C10EC2D59DDCA95E322DC6A5FF4D358BD78n2J" TargetMode="External"/><Relationship Id="rId106" Type="http://schemas.openxmlformats.org/officeDocument/2006/relationships/hyperlink" Target="consultantplus://offline/ref=02B478F019136F645AB8848A27BD2646F36AB04E8A1CFAF6B3F45C10EC2D59DDCA95E322DC6A5FF4D358BC78nEJ" TargetMode="External"/><Relationship Id="rId127" Type="http://schemas.openxmlformats.org/officeDocument/2006/relationships/hyperlink" Target="consultantplus://offline/ref=02B478F019136F645AB8848A27BD2646F36AB04E8D1CFBF0B4F45C10EC2D59DDCA95E322DC6A5FF4D358BF78n9J" TargetMode="External"/><Relationship Id="rId10" Type="http://schemas.openxmlformats.org/officeDocument/2006/relationships/hyperlink" Target="consultantplus://offline/ref=02B478F019136F645AB8848A27BD2646F36AB04E8A1DFDF7BEF45C10EC2D59DDCA95E322DC6A5FF4D358BD78nDJ" TargetMode="External"/><Relationship Id="rId31" Type="http://schemas.openxmlformats.org/officeDocument/2006/relationships/hyperlink" Target="consultantplus://offline/ref=02B478F019136F645AB8848A27BD2646F36AB04E8F13FFF9B4F45C10EC2D59DDCA95E322DC6A5FF4D358BD78n3J" TargetMode="External"/><Relationship Id="rId52" Type="http://schemas.openxmlformats.org/officeDocument/2006/relationships/hyperlink" Target="consultantplus://offline/ref=02B478F019136F645AB8848A27BD2646F36AB04E8911FFF3BFF45C10EC2D59DDCA95E322DC6A5FF4D358BD78nCJ" TargetMode="External"/><Relationship Id="rId73" Type="http://schemas.openxmlformats.org/officeDocument/2006/relationships/hyperlink" Target="consultantplus://offline/ref=02B478F019136F645AB8848A27BD2646F36AB04E8F12F2F7B4F45C10EC2D59DDCA95E322DC6A5FF4D359BE78n2J" TargetMode="External"/><Relationship Id="rId78" Type="http://schemas.openxmlformats.org/officeDocument/2006/relationships/hyperlink" Target="consultantplus://offline/ref=02B478F019136F645AB8848A27BD2646F36AB04E8A1CFAF6B3F45C10EC2D59DDCA95E322DC6A5FF4D358BC78nFJ" TargetMode="External"/><Relationship Id="rId94" Type="http://schemas.openxmlformats.org/officeDocument/2006/relationships/hyperlink" Target="consultantplus://offline/ref=02B478F019136F645AB8848A27BD2646F36AB04E8F15FEF9B4F45C10EC2D59DDCA95E322DC6A5FF4D358BD78nCJ" TargetMode="External"/><Relationship Id="rId99" Type="http://schemas.openxmlformats.org/officeDocument/2006/relationships/hyperlink" Target="consultantplus://offline/ref=02B478F019136F645AB8848A27BD2646F36AB04E8E11F8F8B0F45C10EC2D59DDCA95E322DC6A5FF4D358BD78n3J" TargetMode="External"/><Relationship Id="rId101" Type="http://schemas.openxmlformats.org/officeDocument/2006/relationships/hyperlink" Target="consultantplus://offline/ref=02B478F019136F645AB89A8731D17A4DF461EC438F10F1A7EBAB074DBB24538A8DDABA6098675BFD7Dn5J" TargetMode="External"/><Relationship Id="rId122" Type="http://schemas.openxmlformats.org/officeDocument/2006/relationships/hyperlink" Target="consultantplus://offline/ref=02B478F019136F645AB8848A27BD2646F36AB04E8F15FBF3BEF45C10EC2D59DDCA95E322DC6A5FF4D358BF78n2J" TargetMode="External"/><Relationship Id="rId143" Type="http://schemas.openxmlformats.org/officeDocument/2006/relationships/hyperlink" Target="consultantplus://offline/ref=02B478F019136F645AB8848A27BD2646F36AB04E8911FAF1B3F45C10EC2D59DDCA95E322DC6A5FF4D358BF78nCJ" TargetMode="External"/><Relationship Id="rId148" Type="http://schemas.openxmlformats.org/officeDocument/2006/relationships/hyperlink" Target="consultantplus://offline/ref=02B478F019136F645AB8848A27BD2646F36AB04E8911FAF1B3F45C10EC2D59DDCA95E322DC6A5FF4D358BF78n2J" TargetMode="External"/><Relationship Id="rId164" Type="http://schemas.openxmlformats.org/officeDocument/2006/relationships/hyperlink" Target="consultantplus://offline/ref=02B478F019136F645AB8848A27BD2646F36AB04E8E11F2F8BCA95618B5215BDAC5CAF42595665EF4D15F7Bn5J" TargetMode="External"/><Relationship Id="rId169" Type="http://schemas.openxmlformats.org/officeDocument/2006/relationships/hyperlink" Target="consultantplus://offline/ref=02B478F019136F645AB8848A27BD2646F36AB04E8914FBF5BCA95618B5215B7Dn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12650</Words>
  <Characters>72111</Characters>
  <Application>Microsoft Office Word</Application>
  <DocSecurity>0</DocSecurity>
  <Lines>600</Lines>
  <Paragraphs>169</Paragraphs>
  <ScaleCrop>false</ScaleCrop>
  <Company>ДГРЦиТ КО</Company>
  <LinksUpToDate>false</LinksUpToDate>
  <CharactersWithSpaces>84592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 И.М.</dc:creator>
  <cp:keywords/>
  <dc:description/>
  <cp:lastModifiedBy>Мальцев И.М.</cp:lastModifiedBy>
  <cp:revision>1</cp:revision>
  <dcterms:created xsi:type="dcterms:W3CDTF">2017-02-08T09:39:00Z</dcterms:created>
  <dcterms:modified xsi:type="dcterms:W3CDTF">2017-02-08T09:40:00Z</dcterms:modified>
</cp:coreProperties>
</file>